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FF1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989" w:rsidRPr="00803989" w:rsidRDefault="00803989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847">
        <w:rPr>
          <w:rFonts w:ascii="Times New Roman" w:hAnsi="Times New Roman" w:cs="Times New Roman"/>
          <w:b/>
          <w:sz w:val="56"/>
          <w:szCs w:val="56"/>
        </w:rPr>
        <w:t>ОТЧЕТ</w:t>
      </w:r>
      <w:r w:rsidRPr="009B4A0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12847">
        <w:rPr>
          <w:rFonts w:ascii="Times New Roman" w:hAnsi="Times New Roman" w:cs="Times New Roman"/>
          <w:b/>
          <w:sz w:val="52"/>
          <w:szCs w:val="52"/>
        </w:rPr>
        <w:t>ВСОКО</w:t>
      </w:r>
    </w:p>
    <w:p w:rsidR="001F6718" w:rsidRPr="00F12847" w:rsidRDefault="009B4A0B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за </w:t>
      </w:r>
      <w:r w:rsidR="00803989" w:rsidRPr="00F12847">
        <w:rPr>
          <w:rFonts w:ascii="Times New Roman" w:hAnsi="Times New Roman" w:cs="Times New Roman"/>
          <w:b/>
          <w:sz w:val="52"/>
          <w:szCs w:val="52"/>
        </w:rPr>
        <w:t xml:space="preserve"> 2023</w:t>
      </w:r>
      <w:r>
        <w:rPr>
          <w:rFonts w:ascii="Times New Roman" w:hAnsi="Times New Roman" w:cs="Times New Roman"/>
          <w:b/>
          <w:sz w:val="52"/>
          <w:szCs w:val="52"/>
        </w:rPr>
        <w:t xml:space="preserve">-2024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уч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 год</w:t>
      </w:r>
    </w:p>
    <w:p w:rsidR="001F6718" w:rsidRPr="00F12847" w:rsidRDefault="00803989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12847">
        <w:rPr>
          <w:rFonts w:ascii="Times New Roman" w:hAnsi="Times New Roman" w:cs="Times New Roman"/>
          <w:b/>
          <w:sz w:val="52"/>
          <w:szCs w:val="52"/>
        </w:rPr>
        <w:t>М</w:t>
      </w:r>
      <w:r w:rsidR="009B4A0B">
        <w:rPr>
          <w:rFonts w:ascii="Times New Roman" w:hAnsi="Times New Roman" w:cs="Times New Roman"/>
          <w:b/>
          <w:sz w:val="52"/>
          <w:szCs w:val="52"/>
        </w:rPr>
        <w:t>БДОУ детский сад № 23   «Колокольчик</w:t>
      </w:r>
      <w:r w:rsidRPr="00F12847">
        <w:rPr>
          <w:rFonts w:ascii="Times New Roman" w:hAnsi="Times New Roman" w:cs="Times New Roman"/>
          <w:b/>
          <w:sz w:val="52"/>
          <w:szCs w:val="52"/>
        </w:rPr>
        <w:t>»</w:t>
      </w: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Подготовил:</w:t>
      </w:r>
    </w:p>
    <w:p w:rsidR="009B4A0B" w:rsidRDefault="005C5FF1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</w:t>
      </w:r>
      <w:r w:rsidR="00C15222" w:rsidRPr="00F12847">
        <w:rPr>
          <w:rFonts w:ascii="Times New Roman" w:hAnsi="Times New Roman" w:cs="Times New Roman"/>
          <w:sz w:val="24"/>
          <w:szCs w:val="24"/>
        </w:rPr>
        <w:t xml:space="preserve"> воспитатель</w:t>
      </w:r>
    </w:p>
    <w:p w:rsidR="00C15222" w:rsidRPr="00F12847" w:rsidRDefault="00C15222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A0B">
        <w:rPr>
          <w:rFonts w:ascii="Times New Roman" w:hAnsi="Times New Roman" w:cs="Times New Roman"/>
          <w:sz w:val="24"/>
          <w:szCs w:val="24"/>
        </w:rPr>
        <w:t>Устинская</w:t>
      </w:r>
      <w:proofErr w:type="spellEnd"/>
      <w:r w:rsidR="009B4A0B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9B4A0B" w:rsidP="005C5FF1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</w:rPr>
      </w:pPr>
    </w:p>
    <w:p w:rsidR="001F6718" w:rsidRPr="00F12847" w:rsidRDefault="001F6718" w:rsidP="009B4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9B4A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4A0B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9B4A0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образователь</w:t>
      </w:r>
      <w:r w:rsidR="009B4A0B">
        <w:rPr>
          <w:rFonts w:ascii="Times New Roman" w:hAnsi="Times New Roman" w:cs="Times New Roman"/>
          <w:b/>
          <w:sz w:val="24"/>
          <w:szCs w:val="24"/>
        </w:rPr>
        <w:t>ной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6718" w:rsidRPr="00F12847" w:rsidRDefault="008B69BF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работы М</w:t>
      </w:r>
      <w:r w:rsidR="009B4A0B">
        <w:rPr>
          <w:rFonts w:ascii="Times New Roman" w:hAnsi="Times New Roman" w:cs="Times New Roman"/>
          <w:b/>
          <w:sz w:val="24"/>
          <w:szCs w:val="24"/>
        </w:rPr>
        <w:t>БДОУ детский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A0B">
        <w:rPr>
          <w:rFonts w:ascii="Times New Roman" w:hAnsi="Times New Roman" w:cs="Times New Roman"/>
          <w:b/>
          <w:sz w:val="24"/>
          <w:szCs w:val="24"/>
        </w:rPr>
        <w:t>сад № 23 «Колокольчик</w:t>
      </w:r>
      <w:r w:rsidR="001F6718" w:rsidRPr="00F128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F6718" w:rsidRPr="00F12847" w:rsidRDefault="001F6718" w:rsidP="001F67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за 202</w:t>
      </w:r>
      <w:r w:rsidR="009B4A0B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9B4A0B">
        <w:rPr>
          <w:rFonts w:ascii="Times New Roman" w:hAnsi="Times New Roman" w:cs="Times New Roman"/>
          <w:b/>
          <w:sz w:val="24"/>
          <w:szCs w:val="24"/>
        </w:rPr>
        <w:t>4 учебный год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6718" w:rsidRPr="00F12847" w:rsidRDefault="009B4A0B" w:rsidP="00CD59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1F6718" w:rsidRPr="00F12847">
        <w:rPr>
          <w:rFonts w:ascii="Times New Roman" w:eastAsia="Times New Roman" w:hAnsi="Times New Roman" w:cs="Times New Roman"/>
          <w:bCs/>
          <w:sz w:val="24"/>
          <w:szCs w:val="24"/>
        </w:rPr>
        <w:t>ВСОКО - Внутренняя система оценки качества образования ДОУ</w:t>
      </w:r>
      <w:r w:rsidR="00CD59B3" w:rsidRPr="00F128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6718" w:rsidRPr="00F12847">
        <w:rPr>
          <w:rFonts w:ascii="Times New Roman" w:eastAsia="Times New Roman" w:hAnsi="Times New Roman" w:cs="Times New Roman"/>
          <w:sz w:val="24"/>
          <w:szCs w:val="24"/>
        </w:rPr>
        <w:t>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</w:t>
      </w:r>
    </w:p>
    <w:p w:rsidR="001F6718" w:rsidRPr="00F12847" w:rsidRDefault="009B4A0B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1F6718" w:rsidRPr="00F12847">
        <w:rPr>
          <w:rFonts w:ascii="Times New Roman" w:eastAsia="Times New Roman" w:hAnsi="Times New Roman" w:cs="Times New Roman"/>
          <w:sz w:val="24"/>
          <w:szCs w:val="24"/>
        </w:rPr>
        <w:t>Основными пользователями результатов ВСОКО ДОУ являются: педагоги, родители (законные представители) воспитанников.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A0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Целями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получение объективной информации о состоянии качества образования в ДОУ, тенденциях его изменения и причинах, влияющих на его уровень;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формирование информационной основы принятия управленческих решений. </w:t>
      </w:r>
    </w:p>
    <w:p w:rsidR="001F6718" w:rsidRPr="009B4A0B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B4A0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Основными задачами ВСОКО ДОУ являются: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определение соответствия фактических образовательных условий ДОУ к условиям реализации образовательной программы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- определение 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оценка состояния и эффективности деятельности ДОУ;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повышение квалификации педагогов ДОУ в области оценки качества образования, анализа и использования результатов оценочных процедур;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открытости и доступности проводимых процедур по оценке качества образования;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- обеспечение руководителя ДОУ аналитической информацией, необходимой для принятия управленческих решений и определения тенденций развития ДОУ.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Предметом ВСОКО в ДОУ является деятельность, основанная на систематическом анализе: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1F6718" w:rsidRPr="00F12847" w:rsidRDefault="001F6718" w:rsidP="001F6718">
      <w:pPr>
        <w:numPr>
          <w:ilvl w:val="0"/>
          <w:numId w:val="20"/>
        </w:numPr>
        <w:shd w:val="clear" w:color="auto" w:fill="FFFFFF"/>
        <w:spacing w:after="0" w:line="269" w:lineRule="atLeast"/>
        <w:ind w:left="3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качества результатов образовательной деятельности.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Список используемых сокращений: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ДОУ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9B4A0B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Pr="00F12847">
        <w:rPr>
          <w:rFonts w:ascii="Times New Roman" w:eastAsia="Calibri" w:hAnsi="Times New Roman" w:cs="Times New Roman"/>
          <w:sz w:val="24"/>
          <w:szCs w:val="24"/>
        </w:rPr>
        <w:t>– муниципальное</w:t>
      </w:r>
      <w:r w:rsidR="009B4A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B4A0B">
        <w:rPr>
          <w:rFonts w:ascii="Times New Roman" w:eastAsia="Calibri" w:hAnsi="Times New Roman" w:cs="Times New Roman"/>
          <w:sz w:val="24"/>
          <w:szCs w:val="24"/>
        </w:rPr>
        <w:t>бюдджетное</w:t>
      </w:r>
      <w:proofErr w:type="spellEnd"/>
      <w:r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eastAsia="Calibri" w:hAnsi="Times New Roman" w:cs="Times New Roman"/>
          <w:sz w:val="24"/>
          <w:szCs w:val="24"/>
        </w:rPr>
        <w:t>дошкольное образовательное учреждение</w:t>
      </w:r>
    </w:p>
    <w:p w:rsidR="001F6718" w:rsidRPr="00F12847" w:rsidRDefault="001F6718" w:rsidP="001F671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ИКТ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информационно-коммуникационные технологии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</w:rPr>
        <w:t>ООП</w:t>
      </w: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– основная Образовательная программа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государственный стандарт дошкольного образования</w:t>
      </w:r>
    </w:p>
    <w:p w:rsidR="001F6718" w:rsidRPr="00F12847" w:rsidRDefault="001F6718" w:rsidP="001F6718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1F6718" w:rsidRPr="00F12847" w:rsidRDefault="001F6718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b/>
          <w:sz w:val="24"/>
          <w:szCs w:val="24"/>
          <w:u w:val="single"/>
        </w:rPr>
        <w:t>Структура управления дошкольного общеобразовательного учреждения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           Управление ДОУ осуществляется  в  соответствии  с  законодательством  РФ  и Уставом  ДОУ  и  строится  на  принципах  единоначалия  и  самоуправления.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Руководство  дошкольным  образовательным  учреждением  регламентируется нормативно-правовыми и локальными документами: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Федеральный  закон  от  29  декабря  2012 г.  N 273-ФЗ  "Об  образовании  в Российской Федерации",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Постановлением  администрации </w:t>
      </w:r>
      <w:r w:rsidR="009B4A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B4A0B">
        <w:rPr>
          <w:rFonts w:ascii="Times New Roman" w:hAnsi="Times New Roman"/>
          <w:sz w:val="24"/>
          <w:szCs w:val="24"/>
          <w:lang w:eastAsia="ru-RU"/>
        </w:rPr>
        <w:t>Моршанского</w:t>
      </w:r>
      <w:proofErr w:type="spellEnd"/>
      <w:r w:rsidR="009B4A0B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образования   </w:t>
      </w:r>
      <w:r w:rsidR="009B4A0B">
        <w:rPr>
          <w:rFonts w:ascii="Times New Roman" w:hAnsi="Times New Roman"/>
          <w:sz w:val="24"/>
          <w:szCs w:val="24"/>
          <w:lang w:eastAsia="ru-RU"/>
        </w:rPr>
        <w:t>от  28  марта  2013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  года  №</w:t>
      </w:r>
      <w:r w:rsidR="009B4A0B">
        <w:rPr>
          <w:rFonts w:ascii="Times New Roman" w:hAnsi="Times New Roman"/>
          <w:sz w:val="24"/>
          <w:szCs w:val="24"/>
          <w:lang w:eastAsia="ru-RU"/>
        </w:rPr>
        <w:t xml:space="preserve"> 287/0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48   «Об  утверждении  административного регламента   предоставления  муниципальной  услуги    «Приём  детей  в образовательные  учреждения,    реализующие  основную  общеобразовательную программу дошкольного образования»,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«Санитарно - эпидемиологические  требования  к  устройству,  содержанию  и организации  режима  работы  дошкольных  образовательных  организаций» 2.4.1.3049-13,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Положениями и договорами, регламентирующими деятельность учреждения.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В ДОУ создана горизонтальная система сотрудничества, в основе которой лежит корпоративный  стиль  управления,  учитывающий  индивидуальные  качества каждого педагога и личностно - ориентированный подход к его деятельности.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Административное управление ДОУ: </w:t>
      </w:r>
    </w:p>
    <w:p w:rsidR="001F6718" w:rsidRPr="00A511AB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- 1 уровень  управления  -  заведующий – </w:t>
      </w:r>
      <w:r w:rsidR="00A511AB">
        <w:rPr>
          <w:rFonts w:ascii="Times New Roman" w:hAnsi="Times New Roman"/>
          <w:sz w:val="24"/>
          <w:szCs w:val="24"/>
          <w:lang w:eastAsia="ru-RU"/>
        </w:rPr>
        <w:t>Заболотникова Татьяна Викто</w:t>
      </w:r>
      <w:r w:rsidR="008B69BF" w:rsidRPr="00F12847">
        <w:rPr>
          <w:rFonts w:ascii="Times New Roman" w:hAnsi="Times New Roman"/>
          <w:sz w:val="24"/>
          <w:szCs w:val="24"/>
          <w:lang w:eastAsia="ru-RU"/>
        </w:rPr>
        <w:t>ровна</w:t>
      </w:r>
      <w:r w:rsidRPr="00F12847">
        <w:rPr>
          <w:rFonts w:ascii="Times New Roman" w:hAnsi="Times New Roman"/>
          <w:sz w:val="24"/>
          <w:szCs w:val="24"/>
          <w:lang w:eastAsia="ru-RU"/>
        </w:rPr>
        <w:t>, управленческая деятельность  заведующего  обеспечивает  материальные, организационные, правовые, социально-психологические условия для реализации функции  управления  образовательным  процессом  в  ДОУ.  Объектом управления заве</w:t>
      </w:r>
      <w:r w:rsidR="00A511AB">
        <w:rPr>
          <w:rFonts w:ascii="Times New Roman" w:hAnsi="Times New Roman"/>
          <w:sz w:val="24"/>
          <w:szCs w:val="24"/>
          <w:lang w:eastAsia="ru-RU"/>
        </w:rPr>
        <w:t>дующего является весь коллектив.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ДОУ строится на принципах единоначалия и самоуправления. Такой подход предполагает активное взаимодействие администрации и педагогического коллектива, что способствует повышению профессиональной компетентности  и ответственности каждого работника.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84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Формами самоуправления ДОУ являются: общее собрание трудового коллектива, педагогический совет, родительский комитет. 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1284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Программное обеспечение в ДОУ: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Theme="minorHAnsi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</w:t>
      </w:r>
      <w:r w:rsidRPr="00F12847">
        <w:rPr>
          <w:rFonts w:ascii="Times New Roman" w:hAnsi="Times New Roman"/>
          <w:sz w:val="24"/>
          <w:szCs w:val="24"/>
        </w:rPr>
        <w:t xml:space="preserve">Планирование образовательной деятельности, программы  разработаны с учетом ФГОС </w:t>
      </w:r>
      <w:proofErr w:type="gramStart"/>
      <w:r w:rsidRPr="00F12847">
        <w:rPr>
          <w:rFonts w:ascii="Times New Roman" w:hAnsi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  </w:t>
      </w:r>
      <w:proofErr w:type="gramStart"/>
      <w:r w:rsidRPr="00F12847">
        <w:rPr>
          <w:rFonts w:ascii="Times New Roman" w:hAnsi="Times New Roman"/>
          <w:sz w:val="24"/>
          <w:szCs w:val="24"/>
        </w:rPr>
        <w:t>в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соответствии с основной  общеобразовательной программой детского сада «От рождения до школы», в соответствии с введением в действие Федеральных государственных образовательных стандартов дошкольного образования (Приказ Министерства образования и науки Российской Федерации № 1155 от 17 ноября 2013года).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Программы по планированию образовательной деятельности определяют содержание и организацию образовательного проце</w:t>
      </w:r>
      <w:r w:rsidR="00A511AB">
        <w:rPr>
          <w:rFonts w:ascii="Times New Roman" w:hAnsi="Times New Roman"/>
          <w:sz w:val="24"/>
          <w:szCs w:val="24"/>
        </w:rPr>
        <w:t>сса   м</w:t>
      </w:r>
      <w:r w:rsidRPr="00F12847">
        <w:rPr>
          <w:rFonts w:ascii="Times New Roman" w:hAnsi="Times New Roman"/>
          <w:sz w:val="24"/>
          <w:szCs w:val="24"/>
        </w:rPr>
        <w:t xml:space="preserve">униципального </w:t>
      </w:r>
      <w:r w:rsidR="00A511AB">
        <w:rPr>
          <w:rFonts w:ascii="Times New Roman" w:hAnsi="Times New Roman"/>
          <w:sz w:val="24"/>
          <w:szCs w:val="24"/>
        </w:rPr>
        <w:t xml:space="preserve">бюджетного </w:t>
      </w:r>
      <w:r w:rsidRPr="00F12847">
        <w:rPr>
          <w:rFonts w:ascii="Times New Roman" w:hAnsi="Times New Roman"/>
          <w:sz w:val="24"/>
          <w:szCs w:val="24"/>
        </w:rPr>
        <w:t>дошкольного образовательного у</w:t>
      </w:r>
      <w:r w:rsidR="00A511AB">
        <w:rPr>
          <w:rFonts w:ascii="Times New Roman" w:hAnsi="Times New Roman"/>
          <w:sz w:val="24"/>
          <w:szCs w:val="24"/>
        </w:rPr>
        <w:t>чреждения   детский  сад № 23 «Колокольчик</w:t>
      </w:r>
      <w:r w:rsidRPr="00F12847">
        <w:rPr>
          <w:rFonts w:ascii="Times New Roman" w:hAnsi="Times New Roman"/>
          <w:sz w:val="24"/>
          <w:szCs w:val="24"/>
        </w:rPr>
        <w:t>»  общеразвивающего вида.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Программы строятся на принципе личностно-ориентированного  взаимодействия взрослого   с воспитанниками детского </w:t>
      </w:r>
      <w:proofErr w:type="gramStart"/>
      <w:r w:rsidRPr="00F12847">
        <w:rPr>
          <w:rFonts w:ascii="Times New Roman" w:hAnsi="Times New Roman"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и обеспечивает физическое, социально-коммуникативное, познавательное, речевое и художественно-эстетическое развитие детей  с учетом их возрастных и индивидуальных особенностей.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 Программе комплексно представлены все основные содержательные линии воспитания и образования ребенка.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</w:t>
      </w:r>
      <w:r w:rsidRPr="00F12847">
        <w:rPr>
          <w:rFonts w:ascii="Times New Roman" w:hAnsi="Times New Roman"/>
          <w:i w:val="0"/>
          <w:sz w:val="24"/>
          <w:szCs w:val="24"/>
        </w:rPr>
        <w:t>Основная образовательная п</w:t>
      </w:r>
      <w:r w:rsidR="00A511AB">
        <w:rPr>
          <w:rFonts w:ascii="Times New Roman" w:hAnsi="Times New Roman"/>
          <w:i w:val="0"/>
          <w:sz w:val="24"/>
          <w:szCs w:val="24"/>
        </w:rPr>
        <w:t xml:space="preserve">рограмма МДОУ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обеспечивает разностороннее развитие детей в возрасте от 2 до 7 лет с учётом их возрастных и индивидуальных особенностей по основным образовательным областям: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«Социально - коммуникативное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«Познавательное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«Речевое развитие»,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«Художественно-эстетическое развитие»,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«Физическое развитие».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Программа обеспечивает достижение воспитанниками готовности к школе.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 w:val="0"/>
          <w:sz w:val="24"/>
          <w:szCs w:val="24"/>
        </w:rPr>
        <w:tab/>
      </w:r>
      <w:r w:rsidRPr="00A511AB">
        <w:rPr>
          <w:rFonts w:ascii="Times New Roman" w:hAnsi="Times New Roman"/>
          <w:i w:val="0"/>
          <w:sz w:val="24"/>
          <w:szCs w:val="24"/>
          <w:u w:val="single"/>
        </w:rPr>
        <w:t>Основная идея</w:t>
      </w:r>
      <w:r w:rsidR="00A511AB">
        <w:rPr>
          <w:rFonts w:ascii="Times New Roman" w:hAnsi="Times New Roman"/>
          <w:i w:val="0"/>
          <w:sz w:val="24"/>
          <w:szCs w:val="24"/>
        </w:rPr>
        <w:t xml:space="preserve"> п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процессов, ведущих сфер личности, развития творческих способностей. </w:t>
      </w:r>
    </w:p>
    <w:p w:rsidR="001F6718" w:rsidRPr="00F12847" w:rsidRDefault="001F6718" w:rsidP="001F6718">
      <w:pPr>
        <w:pStyle w:val="2"/>
        <w:ind w:firstLine="708"/>
        <w:rPr>
          <w:rFonts w:ascii="Times New Roman" w:hAnsi="Times New Roman"/>
          <w:i w:val="0"/>
          <w:sz w:val="24"/>
          <w:szCs w:val="24"/>
        </w:rPr>
      </w:pPr>
      <w:r w:rsidRPr="00A511AB">
        <w:rPr>
          <w:rStyle w:val="ae"/>
          <w:b w:val="0"/>
          <w:i w:val="0"/>
          <w:sz w:val="24"/>
          <w:szCs w:val="24"/>
          <w:u w:val="single"/>
        </w:rPr>
        <w:t>Цель и задачи деятельности ДОУ</w:t>
      </w:r>
      <w:r w:rsidRPr="00F12847">
        <w:rPr>
          <w:rStyle w:val="ae"/>
          <w:b w:val="0"/>
          <w:i w:val="0"/>
          <w:sz w:val="24"/>
          <w:szCs w:val="24"/>
        </w:rPr>
        <w:t xml:space="preserve"> по реализации образовательной программы </w:t>
      </w:r>
      <w:r w:rsidRPr="00F12847">
        <w:rPr>
          <w:rFonts w:ascii="Times New Roman" w:hAnsi="Times New Roman"/>
          <w:i w:val="0"/>
          <w:sz w:val="24"/>
          <w:szCs w:val="24"/>
        </w:rPr>
        <w:t xml:space="preserve">определяются на основе анализа эффективности педагогической деятельности, потребностей детей и родителей (законных представителей), социума, в котором находится дошкольное образовательное учреждение.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iCs/>
          <w:sz w:val="24"/>
          <w:szCs w:val="24"/>
        </w:rPr>
      </w:pPr>
      <w:bookmarkStart w:id="0" w:name="bookmark7"/>
      <w:r w:rsidRPr="00F12847">
        <w:rPr>
          <w:rFonts w:ascii="Times New Roman" w:hAnsi="Times New Roman"/>
          <w:i w:val="0"/>
          <w:sz w:val="24"/>
          <w:szCs w:val="24"/>
        </w:rPr>
        <w:t>Объем</w:t>
      </w:r>
      <w:bookmarkEnd w:id="0"/>
      <w:r w:rsidRPr="00F12847">
        <w:rPr>
          <w:rFonts w:ascii="Times New Roman" w:hAnsi="Times New Roman"/>
          <w:i w:val="0"/>
          <w:sz w:val="24"/>
          <w:szCs w:val="24"/>
        </w:rPr>
        <w:t>: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Обязательная часть Программы разработана с учетом основной общеобразовательной программы дошкольного образования предполагает комплексность подхода, обеспечивая развитие детей во всех пяти взаимодополняющих образовательных областях (пункт 2.5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</w:t>
      </w:r>
      <w:r w:rsidR="00A511AB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b/>
          <w:sz w:val="24"/>
          <w:szCs w:val="24"/>
        </w:rPr>
        <w:lastRenderedPageBreak/>
        <w:t>Основная идея</w:t>
      </w:r>
      <w:r w:rsidRPr="00F12847">
        <w:rPr>
          <w:rFonts w:ascii="Times New Roman" w:hAnsi="Times New Roman" w:cs="Times New Roman"/>
          <w:sz w:val="24"/>
          <w:szCs w:val="24"/>
        </w:rPr>
        <w:t xml:space="preserve"> - воспитательного процесса в дошкольном образовательном учреждении организован</w:t>
      </w:r>
      <w:r w:rsidR="00A511AB">
        <w:rPr>
          <w:rFonts w:ascii="Times New Roman" w:hAnsi="Times New Roman" w:cs="Times New Roman"/>
          <w:sz w:val="24"/>
          <w:szCs w:val="24"/>
        </w:rPr>
        <w:t>а</w:t>
      </w:r>
      <w:r w:rsidRPr="00F12847">
        <w:rPr>
          <w:rFonts w:ascii="Times New Roman" w:hAnsi="Times New Roman" w:cs="Times New Roman"/>
          <w:sz w:val="24"/>
          <w:szCs w:val="24"/>
        </w:rPr>
        <w:t xml:space="preserve"> на развитие личности, создание условий для самоопределения и социализации воспитанников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воспитанников чувства патриотизма, гражданственности, уважения к памяти защитников Отечества и подвигам Героев Отечества, закону и правопорядку, человеку труда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Воспитательный процесс в дошкольном образовательном учреждении базируется на традициях профессионального воспитания: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гуманистический характер воспитания и обучения;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приоритет общечеловеческих ценностей, жизни и здоровья человека, свободного развития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личности;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любви к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окружающему миру, Родине, семье;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развитие национальных и региональных культурных традиций в условиях многонационального</w:t>
      </w:r>
      <w:r w:rsidR="00803989" w:rsidRPr="00803989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демократический государственно-общественный характер управления образованием.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textAlignment w:val="center"/>
        <w:rPr>
          <w:rStyle w:val="ae"/>
          <w:rFonts w:cs="Times New Roman"/>
          <w:sz w:val="24"/>
          <w:szCs w:val="24"/>
          <w:u w:val="single"/>
        </w:rPr>
      </w:pPr>
      <w:r w:rsidRPr="00F12847">
        <w:rPr>
          <w:rStyle w:val="ae"/>
          <w:rFonts w:cs="Times New Roman"/>
          <w:sz w:val="24"/>
          <w:szCs w:val="24"/>
          <w:u w:val="single"/>
        </w:rPr>
        <w:t>Цель и задачи программы: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освоение воспитанниками ценностно-нормативного и деятельностно -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вовлечение воспитанника в процессы самопознания, самопонимания, содействие воспитанникам в соотнесении представлений о собственных возможностях, интересах, ограничениях с запросами и требованиями окружающих людей, общества, государства;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воспитанника по саморазвитию; </w:t>
      </w:r>
    </w:p>
    <w:p w:rsidR="001F6718" w:rsidRPr="00F12847" w:rsidRDefault="001F6718" w:rsidP="001F6718">
      <w:pPr>
        <w:widowControl w:val="0"/>
        <w:suppressAutoHyphens/>
        <w:spacing w:after="0" w:line="240" w:lineRule="auto"/>
        <w:ind w:firstLine="708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sym w:font="Symbol" w:char="F02D"/>
      </w:r>
      <w:r w:rsidRPr="00F12847">
        <w:rPr>
          <w:rFonts w:ascii="Times New Roman" w:hAnsi="Times New Roman" w:cs="Times New Roman"/>
          <w:sz w:val="24"/>
          <w:szCs w:val="24"/>
        </w:rPr>
        <w:t xml:space="preserve"> овладение воспитанниками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В части, формируемой участниками образовательных отношений, представлена образовательная деятельность по пяти основным направлениям.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Объем обязательной части Программы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 xml:space="preserve">- не менее 60 % от ее общего объема; </w:t>
      </w:r>
    </w:p>
    <w:p w:rsidR="001F6718" w:rsidRPr="00F12847" w:rsidRDefault="001F6718" w:rsidP="001F6718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F12847">
        <w:rPr>
          <w:rFonts w:ascii="Times New Roman" w:hAnsi="Times New Roman"/>
          <w:i w:val="0"/>
          <w:sz w:val="24"/>
          <w:szCs w:val="24"/>
        </w:rPr>
        <w:t>- не более 40 % части, формируемой участниками образовательных отношений.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12847">
        <w:rPr>
          <w:rFonts w:ascii="Times New Roman" w:hAnsi="Times New Roman" w:cs="Times New Roman"/>
          <w:i/>
          <w:sz w:val="24"/>
          <w:szCs w:val="24"/>
        </w:rPr>
        <w:t xml:space="preserve">Вариативная часть учитывает образовательные потребности и интересы воспитанников, членов их семей и педагогов и, представлена следующими парциальными программами: </w:t>
      </w:r>
    </w:p>
    <w:p w:rsidR="001F6718" w:rsidRPr="00F12847" w:rsidRDefault="001F6718" w:rsidP="001F6718">
      <w:pPr>
        <w:pStyle w:val="a3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Парциальные программы: </w:t>
      </w:r>
    </w:p>
    <w:p w:rsidR="001F6718" w:rsidRPr="00F12847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- «Юный Эколог» С.Н.Николаева (Мозаика – синтез 2016г., в соответствие с ФГОС);</w:t>
      </w:r>
    </w:p>
    <w:p w:rsidR="001F6718" w:rsidRDefault="001F6718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- «Приобщение детей к истокам русской народной культуры» О.А.Князева, </w:t>
      </w:r>
      <w:proofErr w:type="spellStart"/>
      <w:r w:rsidRPr="00F12847">
        <w:rPr>
          <w:rFonts w:ascii="Times New Roman" w:eastAsia="Calibri" w:hAnsi="Times New Roman" w:cs="Times New Roman"/>
          <w:sz w:val="24"/>
          <w:szCs w:val="24"/>
        </w:rPr>
        <w:t>М</w:t>
      </w:r>
      <w:r w:rsidR="00447056">
        <w:rPr>
          <w:rFonts w:ascii="Times New Roman" w:eastAsia="Calibri" w:hAnsi="Times New Roman" w:cs="Times New Roman"/>
          <w:sz w:val="24"/>
          <w:szCs w:val="24"/>
        </w:rPr>
        <w:t>.Д.Маханева</w:t>
      </w:r>
      <w:proofErr w:type="spellEnd"/>
      <w:r w:rsidR="00447056">
        <w:rPr>
          <w:rFonts w:ascii="Times New Roman" w:eastAsia="Calibri" w:hAnsi="Times New Roman" w:cs="Times New Roman"/>
          <w:sz w:val="24"/>
          <w:szCs w:val="24"/>
        </w:rPr>
        <w:t xml:space="preserve"> (Детство – плюс 2020г., в соответствие с ФГОС);</w:t>
      </w:r>
    </w:p>
    <w:p w:rsidR="00447056" w:rsidRPr="00F12847" w:rsidRDefault="00447056" w:rsidP="001F671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«Безопасность» Н.Н.Авдеева,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О.Л.Князева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.Б.Стеркина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(ОО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Издательство»Детство Пресс», 2022г. </w:t>
      </w:r>
      <w:r w:rsidRPr="004470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 соответствие с ФГОС).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Образовательный процесс в ДОУ строился на основе требований нормативных документов Министерства образования и науки РФ к организации дошкольного образования и воспитания, СанПиН-13, СанПиН-20, СанПиН-21, с учетом недельной нагрузки и ориентирован на реализацию ФГОС 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ДО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>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Педагогический проце</w:t>
      </w:r>
      <w:proofErr w:type="gramStart"/>
      <w:r w:rsidRPr="00F12847">
        <w:rPr>
          <w:rFonts w:ascii="Times New Roman" w:hAnsi="Times New Roman"/>
          <w:sz w:val="24"/>
          <w:szCs w:val="24"/>
          <w:lang w:eastAsia="ru-RU"/>
        </w:rPr>
        <w:t>сс стр</w:t>
      </w:r>
      <w:proofErr w:type="gramEnd"/>
      <w:r w:rsidRPr="00F12847">
        <w:rPr>
          <w:rFonts w:ascii="Times New Roman" w:hAnsi="Times New Roman"/>
          <w:sz w:val="24"/>
          <w:szCs w:val="24"/>
          <w:lang w:eastAsia="ru-RU"/>
        </w:rPr>
        <w:t xml:space="preserve">оился на основе режима дня, утверждённого заведующим ДОУ, который устанавливал распорядок бодрствования и сна, приёма пищи, гигиенических и </w:t>
      </w:r>
      <w:r w:rsidRPr="00F128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оздоровительных процедур, организацию непрерывной образовательной деятельности, прогулок и самостоятельной деятельности воспитанников. 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Режим дня в ДОУ  отвечает  требованиям  </w:t>
      </w:r>
      <w:proofErr w:type="spellStart"/>
      <w:r w:rsidRPr="00F12847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F12847">
        <w:rPr>
          <w:rFonts w:ascii="Times New Roman" w:hAnsi="Times New Roman"/>
          <w:sz w:val="24"/>
          <w:szCs w:val="24"/>
          <w:lang w:eastAsia="ru-RU"/>
        </w:rPr>
        <w:t>,  составлен  с  учетом возрастных  и  индивидуальных  особенностей  детей,  допускается  изменение  в связи  с  сезонными  изменениями  (холодный  и  теплый  период  года)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с сентября по май; каникулярное время – с 1 января по 08 января и с 01 июня по 31 августа. В каникулярное  время  отклонения  в  пользу  самостоятельной  деятельности детей  и  прогулки.  Непрерывная образовательная деятельность с детьми в зависимости от программного содержания, проводится  фронтально,  подгруппами, индивидуально. </w:t>
      </w:r>
    </w:p>
    <w:p w:rsidR="001F6718" w:rsidRPr="00F12847" w:rsidRDefault="001F6718" w:rsidP="00447056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Организуя образовательный процесс, педагоги применяют широкий спектр методов и приёмов,  стимулирующих  познавательную  активность, самостоятельность,  творчество  детей;  побуждают  детей  к  разнообразной </w:t>
      </w:r>
      <w:r w:rsidR="004470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12847">
        <w:rPr>
          <w:rFonts w:ascii="Times New Roman" w:hAnsi="Times New Roman"/>
          <w:sz w:val="24"/>
          <w:szCs w:val="24"/>
          <w:lang w:eastAsia="ru-RU"/>
        </w:rPr>
        <w:t xml:space="preserve">деятельности, поощряют  выражение  собственного  мнения,  используют  приемы оценки, создающие ситуацию успеха каждому ребенку. </w:t>
      </w:r>
    </w:p>
    <w:p w:rsidR="001F6718" w:rsidRPr="00F12847" w:rsidRDefault="001F363A" w:rsidP="001F3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Организация образовательного процесса в детском саду осуществляется в соответствии с годовым планированием, с   основной общеобразовательной программой дошкольного образования на основе ФГОС и</w:t>
      </w:r>
      <w:r w:rsidR="004470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ФОП</w:t>
      </w:r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47056" w:rsidRPr="00F12847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4470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47056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учебным</w:t>
      </w:r>
      <w:proofErr w:type="gram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планом непрерывной образовательной деятельности.  Количество и продолжительность непрерывной образовательной деятельности, устанавливаются в соответствии с санитарно-гигиеническими нормами и требованиями. Целесообразное использование новых педагогических технологий (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здоровьесберегающие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информационно-коммуникативные, технологии </w:t>
      </w:r>
      <w:proofErr w:type="spellStart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деятельностного</w:t>
      </w:r>
      <w:proofErr w:type="spellEnd"/>
      <w:r w:rsidR="001F6718"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типа) позволило повысить уровень освоения детьми образовательной программы детского сада.</w:t>
      </w:r>
    </w:p>
    <w:p w:rsidR="001F6718" w:rsidRPr="00F12847" w:rsidRDefault="001F6718" w:rsidP="001F6718">
      <w:pPr>
        <w:pStyle w:val="a3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Особое внимание уделялось формированию </w:t>
      </w:r>
      <w:proofErr w:type="gramStart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основ здорового образа жизни детей дошкольного возраста</w:t>
      </w:r>
      <w:proofErr w:type="gramEnd"/>
      <w:r w:rsidRPr="00F12847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является  процесс, который предполагает  единство и взаимосвязь</w:t>
      </w:r>
      <w:r w:rsidRPr="00F128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1F6718" w:rsidRPr="00447056" w:rsidRDefault="001F6718" w:rsidP="00447056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47056">
        <w:rPr>
          <w:rFonts w:ascii="Times New Roman" w:eastAsia="Times New Roman" w:hAnsi="Times New Roman"/>
          <w:color w:val="000000"/>
          <w:sz w:val="24"/>
          <w:szCs w:val="24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1F6718" w:rsidRPr="00447056" w:rsidRDefault="001F6718" w:rsidP="00447056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47056">
        <w:rPr>
          <w:rFonts w:ascii="Times New Roman" w:eastAsia="Times New Roman" w:hAnsi="Times New Roman"/>
          <w:color w:val="000000"/>
          <w:sz w:val="24"/>
          <w:szCs w:val="24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F6718" w:rsidRPr="00447056" w:rsidRDefault="001F6718" w:rsidP="00447056">
      <w:pPr>
        <w:pStyle w:val="aa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47056">
        <w:rPr>
          <w:rFonts w:ascii="Times New Roman" w:eastAsia="Times New Roman" w:hAnsi="Times New Roman"/>
          <w:color w:val="000000"/>
          <w:sz w:val="24"/>
          <w:szCs w:val="24"/>
        </w:rPr>
        <w:t>Получение знаний и навыков, необходимых для создания семейных отношений и воспитания детей.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Мотивы, которыми руководствуются дети в своих поступках по отношению к своему здоровью.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Согласно тематическим неделям в каждой группе  было разработано перспективное планирование, учитывающие особенности тем. </w:t>
      </w:r>
      <w:r w:rsidRPr="00F12847">
        <w:rPr>
          <w:rFonts w:ascii="Times New Roman" w:hAnsi="Times New Roman"/>
          <w:b/>
          <w:sz w:val="24"/>
          <w:szCs w:val="24"/>
        </w:rPr>
        <w:t xml:space="preserve">  </w:t>
      </w:r>
    </w:p>
    <w:p w:rsidR="001F6718" w:rsidRPr="00F12847" w:rsidRDefault="001F6718" w:rsidP="001F67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       Согласно годовому плану педагогами групп подготовлены и реализованы перспективные  планы работы с родителями</w:t>
      </w:r>
      <w:r w:rsidRPr="00F12847">
        <w:rPr>
          <w:rFonts w:ascii="Times New Roman" w:hAnsi="Times New Roman" w:cs="Times New Roman"/>
          <w:sz w:val="24"/>
          <w:szCs w:val="24"/>
        </w:rPr>
        <w:t>: консультации, беседы, наглядн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информационные папки передвижки,  родительс</w:t>
      </w:r>
      <w:r w:rsidR="00447056">
        <w:rPr>
          <w:rFonts w:ascii="Times New Roman" w:hAnsi="Times New Roman" w:cs="Times New Roman"/>
          <w:sz w:val="24"/>
          <w:szCs w:val="24"/>
        </w:rPr>
        <w:t xml:space="preserve">кие собрания, тематические </w:t>
      </w:r>
      <w:r w:rsidRPr="00F1284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47056">
        <w:rPr>
          <w:rFonts w:ascii="Times New Roman" w:hAnsi="Times New Roman" w:cs="Times New Roman"/>
          <w:sz w:val="24"/>
          <w:szCs w:val="24"/>
        </w:rPr>
        <w:t xml:space="preserve">я с родителями, совместные </w:t>
      </w:r>
      <w:r w:rsidRPr="00F12847">
        <w:rPr>
          <w:rFonts w:ascii="Times New Roman" w:hAnsi="Times New Roman" w:cs="Times New Roman"/>
          <w:sz w:val="24"/>
          <w:szCs w:val="24"/>
        </w:rPr>
        <w:t xml:space="preserve"> ко</w:t>
      </w:r>
      <w:r w:rsidR="00447056">
        <w:rPr>
          <w:rFonts w:ascii="Times New Roman" w:hAnsi="Times New Roman" w:cs="Times New Roman"/>
          <w:sz w:val="24"/>
          <w:szCs w:val="24"/>
        </w:rPr>
        <w:t xml:space="preserve">нкурсы детей с родителями,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развлечения, выставки.</w:t>
      </w:r>
    </w:p>
    <w:p w:rsidR="001F6718" w:rsidRPr="00F12847" w:rsidRDefault="001F6718" w:rsidP="001F67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Главная  задача,  которую поставили  перед собой администрация и специалисты ДОУ  эффективное взаимодействие с родителями достигнута и работает на перспективу.  Это является необходимым условием для успешного протекания психолого-педагогического процесса в условиях ДОУ.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>Сотрудничество педагогов и родителей позволяет лучше узнать ребенка, посмотреть на него с разных позиций, увидеть в разных ситуациях, а, следовательно, помочь в понимании его индивидуальных особенностей, развитии способностей ребенка.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 мае 202</w:t>
      </w:r>
      <w:r w:rsidR="00447056">
        <w:rPr>
          <w:rFonts w:ascii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447056">
        <w:rPr>
          <w:rFonts w:ascii="Times New Roman" w:hAnsi="Times New Roman" w:cs="Times New Roman"/>
          <w:b/>
          <w:sz w:val="24"/>
          <w:szCs w:val="24"/>
        </w:rPr>
        <w:t>4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учебного года  с родителями воспитанников ДОУ проведено анкетирование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по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Удовлетворенности родителей качеством реализации ООП </w:t>
      </w:r>
      <w:proofErr w:type="gramStart"/>
      <w:r w:rsidRPr="00F12847">
        <w:rPr>
          <w:rFonts w:ascii="Times New Roman" w:hAnsi="Times New Roman" w:cs="Times New Roman"/>
          <w:b/>
          <w:bCs/>
          <w:i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b/>
          <w:i/>
          <w:sz w:val="24"/>
          <w:szCs w:val="24"/>
        </w:rPr>
        <w:t>»: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В</w:t>
      </w:r>
      <w:r w:rsidR="00D21BB7">
        <w:rPr>
          <w:rFonts w:ascii="Times New Roman" w:hAnsi="Times New Roman"/>
          <w:sz w:val="24"/>
          <w:szCs w:val="24"/>
        </w:rPr>
        <w:t xml:space="preserve"> анкетировании приняло участие 88</w:t>
      </w:r>
      <w:r w:rsidRPr="00F12847">
        <w:rPr>
          <w:rFonts w:ascii="Times New Roman" w:hAnsi="Times New Roman"/>
          <w:sz w:val="24"/>
          <w:szCs w:val="24"/>
        </w:rPr>
        <w:t xml:space="preserve"> родителей – законные представители воспитанников ДОУ, что составило 95 % от возможного числа респондентов. Анкетирование проводилось </w:t>
      </w:r>
      <w:proofErr w:type="gramStart"/>
      <w:r w:rsidRPr="00F12847">
        <w:rPr>
          <w:rFonts w:ascii="Times New Roman" w:hAnsi="Times New Roman"/>
          <w:sz w:val="24"/>
          <w:szCs w:val="24"/>
        </w:rPr>
        <w:t>с выше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указанными эпидемиологическими требованиями. Родители готовы на взаимодействие и  сотрудничество, остаются не равнодушными к жизнедеятельности учреждения. Удовлетворены уровнем образовательных услуг, которые соответствуют  интересам их детей.  </w:t>
      </w:r>
    </w:p>
    <w:p w:rsidR="001F6718" w:rsidRPr="00F12847" w:rsidRDefault="001F6718" w:rsidP="00D21BB7">
      <w:pPr>
        <w:pStyle w:val="Default"/>
        <w:jc w:val="both"/>
      </w:pPr>
      <w:r w:rsidRPr="00F12847">
        <w:t>-</w:t>
      </w:r>
      <w:r w:rsidR="00D21BB7">
        <w:t xml:space="preserve"> </w:t>
      </w:r>
      <w:r w:rsidRPr="00F12847"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D21BB7">
      <w:pPr>
        <w:pStyle w:val="Default"/>
        <w:jc w:val="both"/>
      </w:pPr>
      <w:r w:rsidRPr="00F12847">
        <w:lastRenderedPageBreak/>
        <w:t xml:space="preserve">       Данные для формирования и оценки этих показателей получают, правило, на основе обратной связи от потребителя. При этом используется вся информация, получаемая в процессе общения с потребителем, в том </w:t>
      </w:r>
      <w:proofErr w:type="gramStart"/>
      <w:r w:rsidRPr="00F12847">
        <w:t>числе</w:t>
      </w:r>
      <w:proofErr w:type="gramEnd"/>
      <w:r w:rsidRPr="00F12847">
        <w:t xml:space="preserve"> когда он обращается с рекламациями, претензиями или жалобами.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После анализа анкет выявлено следующее: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1.</w:t>
      </w:r>
      <w:r w:rsidRPr="00F12847">
        <w:rPr>
          <w:rFonts w:ascii="Times New Roman" w:hAnsi="Times New Roman"/>
          <w:sz w:val="24"/>
          <w:szCs w:val="24"/>
        </w:rPr>
        <w:t xml:space="preserve"> – 100 %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 </w:t>
      </w:r>
      <w:proofErr w:type="gramStart"/>
      <w:r w:rsidRPr="00F12847">
        <w:rPr>
          <w:rFonts w:ascii="Times New Roman" w:hAnsi="Times New Roman"/>
          <w:sz w:val="24"/>
          <w:szCs w:val="24"/>
        </w:rPr>
        <w:t>удовлетворены</w:t>
      </w:r>
      <w:proofErr w:type="gramEnd"/>
      <w:r w:rsidRPr="00F12847">
        <w:rPr>
          <w:rFonts w:ascii="Times New Roman" w:hAnsi="Times New Roman"/>
          <w:sz w:val="24"/>
          <w:szCs w:val="24"/>
        </w:rPr>
        <w:t xml:space="preserve"> работой детского сада.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2.</w:t>
      </w:r>
      <w:r w:rsidRPr="00F12847">
        <w:rPr>
          <w:rFonts w:ascii="Times New Roman" w:hAnsi="Times New Roman"/>
          <w:sz w:val="24"/>
          <w:szCs w:val="24"/>
        </w:rPr>
        <w:t xml:space="preserve"> – 100% (</w:t>
      </w:r>
      <w:r w:rsidR="001F363A" w:rsidRPr="00F12847">
        <w:rPr>
          <w:rFonts w:ascii="Times New Roman" w:hAnsi="Times New Roman"/>
          <w:sz w:val="24"/>
          <w:szCs w:val="24"/>
        </w:rPr>
        <w:t>86</w:t>
      </w:r>
      <w:r w:rsidRPr="00F12847">
        <w:rPr>
          <w:rFonts w:ascii="Times New Roman" w:hAnsi="Times New Roman"/>
          <w:sz w:val="24"/>
          <w:szCs w:val="24"/>
        </w:rPr>
        <w:t xml:space="preserve"> человек) высоко оценили качество предоставляемых образовательных услуг.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3.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положительно оценили работу педагогов за текущий период.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4.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</w:t>
      </w:r>
      <w:r w:rsidRPr="00F12847">
        <w:rPr>
          <w:rFonts w:ascii="Times New Roman" w:hAnsi="Times New Roman"/>
          <w:sz w:val="24"/>
          <w:szCs w:val="24"/>
        </w:rPr>
        <w:t>100%  (8</w:t>
      </w:r>
      <w:r w:rsidR="001F363A" w:rsidRPr="00F12847">
        <w:rPr>
          <w:rFonts w:ascii="Times New Roman" w:hAnsi="Times New Roman"/>
          <w:sz w:val="24"/>
          <w:szCs w:val="24"/>
        </w:rPr>
        <w:t>6</w:t>
      </w:r>
      <w:r w:rsidRPr="00F12847">
        <w:rPr>
          <w:rFonts w:ascii="Times New Roman" w:hAnsi="Times New Roman"/>
          <w:sz w:val="24"/>
          <w:szCs w:val="24"/>
        </w:rPr>
        <w:t xml:space="preserve"> человек)  оценили положительно высокую степень информированности о работе сада, группы, каждого ребенка.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5.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- 100% (8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родители не испытывают трудностей во взаимодействие с педагогами детского сада</w:t>
      </w:r>
      <w:r w:rsidRPr="00F12847">
        <w:rPr>
          <w:rFonts w:ascii="Times New Roman" w:eastAsia="Times New Roman" w:hAnsi="Times New Roman"/>
          <w:sz w:val="24"/>
          <w:szCs w:val="24"/>
        </w:rPr>
        <w:t>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6.</w:t>
      </w:r>
      <w:r w:rsidRPr="00F12847">
        <w:rPr>
          <w:rFonts w:ascii="Times New Roman" w:hAnsi="Times New Roman"/>
          <w:sz w:val="24"/>
          <w:szCs w:val="24"/>
        </w:rPr>
        <w:t xml:space="preserve"> 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- 100% (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>8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</w:t>
      </w:r>
      <w:r w:rsidRPr="00F12847">
        <w:rPr>
          <w:rFonts w:ascii="Times New Roman" w:hAnsi="Times New Roman"/>
          <w:sz w:val="24"/>
          <w:szCs w:val="24"/>
        </w:rPr>
        <w:t>родители отметили удовлетворенность ребенка посещением детского сада.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1F6718" w:rsidRPr="00F12847" w:rsidTr="00771DA0">
        <w:trPr>
          <w:trHeight w:val="205"/>
          <w:tblCellSpacing w:w="0" w:type="dxa"/>
        </w:trPr>
        <w:tc>
          <w:tcPr>
            <w:tcW w:w="10200" w:type="dxa"/>
            <w:hideMark/>
          </w:tcPr>
          <w:p w:rsidR="001F6718" w:rsidRPr="00F12847" w:rsidRDefault="001F6718" w:rsidP="00771DA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847">
              <w:rPr>
                <w:rFonts w:ascii="Times New Roman" w:eastAsia="Times New Roman" w:hAnsi="Times New Roman"/>
                <w:b/>
                <w:sz w:val="24"/>
                <w:szCs w:val="24"/>
              </w:rPr>
              <w:t>7.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1284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- 100% (88 человека) 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родители отметили удовлетворенность ребенка питание в ДОУ</w:t>
            </w:r>
            <w:r w:rsidRPr="00F128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8.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оценка питания в ДОУ по пятибалльной шкале: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- 92% (80 человек) пять балов.</w:t>
      </w: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Cs/>
          <w:sz w:val="24"/>
          <w:szCs w:val="24"/>
        </w:rPr>
        <w:t>- 8% (</w:t>
      </w:r>
      <w:r w:rsidR="001F363A" w:rsidRPr="00F12847">
        <w:rPr>
          <w:rFonts w:ascii="Times New Roman" w:eastAsia="Times New Roman" w:hAnsi="Times New Roman"/>
          <w:bCs/>
          <w:sz w:val="24"/>
          <w:szCs w:val="24"/>
        </w:rPr>
        <w:t>6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человека) четыре бала.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F12847">
        <w:rPr>
          <w:rFonts w:ascii="Times New Roman" w:eastAsia="Times New Roman" w:hAnsi="Times New Roman"/>
          <w:sz w:val="24"/>
          <w:szCs w:val="24"/>
          <w:u w:val="single"/>
        </w:rPr>
        <w:t>Также родители активно отвечали на вопрос: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 чаще всего кушает Ваш ребенок после прихода домой из детского сада?</w:t>
      </w:r>
    </w:p>
    <w:p w:rsidR="001F6718" w:rsidRPr="00F12847" w:rsidRDefault="001F6718" w:rsidP="001F6718">
      <w:pPr>
        <w:pStyle w:val="a3"/>
        <w:jc w:val="both"/>
        <w:rPr>
          <w:rFonts w:ascii="Times New Roman" w:eastAsia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Чтобы Вы хотели изменить в организации питания детей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sz w:val="24"/>
          <w:szCs w:val="24"/>
        </w:rPr>
        <w:t>Ваши комментария и предложения по совершенствованию работы в ДОУ?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Педагогический коллектив обеспечивает высокий уровень развития детей. Педагоги выстраивают взаимоотношения с детьми на основе диалога, открытости и доверия. Родители систематически и вовремя получают информацию о целях и задачах детского сада в области обучения и воспитания детей, о режиме работы дошкольного учреждения (часы работы, праздники, развлечения, нерабочие д</w:t>
      </w:r>
      <w:r w:rsidR="00D21BB7">
        <w:rPr>
          <w:rFonts w:ascii="Times New Roman" w:hAnsi="Times New Roman"/>
          <w:sz w:val="24"/>
          <w:szCs w:val="24"/>
        </w:rPr>
        <w:t>ни). Информацию получают  от педагогов в</w:t>
      </w:r>
      <w:r w:rsidRPr="00F12847">
        <w:rPr>
          <w:rFonts w:ascii="Times New Roman" w:hAnsi="Times New Roman"/>
          <w:sz w:val="24"/>
          <w:szCs w:val="24"/>
        </w:rPr>
        <w:t xml:space="preserve"> родительских группах, на основном (главном) стенде для Родителей, на сайте ДОУ, созданных контактных группах ИКТ.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ДОУ удовлетворяет  уход, развитие, воспитание и обучение (оздоров</w:t>
      </w:r>
      <w:r w:rsidRPr="00F12847">
        <w:rPr>
          <w:rFonts w:ascii="Times New Roman" w:hAnsi="Times New Roman"/>
          <w:sz w:val="24"/>
          <w:szCs w:val="24"/>
        </w:rPr>
        <w:softHyphen/>
        <w:t>ление, развитие способностей и т.д.), которые получает ре</w:t>
      </w:r>
      <w:r w:rsidRPr="00F12847">
        <w:rPr>
          <w:rFonts w:ascii="Times New Roman" w:hAnsi="Times New Roman"/>
          <w:sz w:val="24"/>
          <w:szCs w:val="24"/>
        </w:rPr>
        <w:softHyphen/>
        <w:t xml:space="preserve">бенок в дошкольном учреждении. 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для использования полученных результатов при проектировании образовательной общеобразовательной программы дошкольного образования.</w:t>
      </w:r>
    </w:p>
    <w:p w:rsidR="001F6718" w:rsidRPr="00F12847" w:rsidRDefault="001F6718" w:rsidP="001F6718">
      <w:pPr>
        <w:pStyle w:val="a7"/>
        <w:rPr>
          <w:rFonts w:eastAsia="Times New Roman" w:cs="Times New Roman"/>
          <w:lang w:eastAsia="ru-RU"/>
        </w:rPr>
      </w:pPr>
      <w:r w:rsidRPr="00F12847">
        <w:rPr>
          <w:rFonts w:eastAsia="Times New Roman" w:cs="Times New Roman"/>
          <w:b/>
          <w:lang w:eastAsia="ru-RU"/>
        </w:rPr>
        <w:t>Воспитательно-образовательная деятельность в  группах</w:t>
      </w:r>
      <w:r w:rsidRPr="00F12847">
        <w:rPr>
          <w:rFonts w:eastAsia="Times New Roman" w:cs="Times New Roman"/>
          <w:lang w:eastAsia="ru-RU"/>
        </w:rPr>
        <w:t xml:space="preserve"> строится на осно</w:t>
      </w:r>
      <w:r w:rsidR="00D21BB7">
        <w:rPr>
          <w:rFonts w:eastAsia="Times New Roman" w:cs="Times New Roman"/>
          <w:lang w:eastAsia="ru-RU"/>
        </w:rPr>
        <w:t>ве ФОП</w:t>
      </w:r>
      <w:r w:rsidRPr="00F12847">
        <w:rPr>
          <w:rFonts w:eastAsia="Times New Roman" w:cs="Times New Roman"/>
          <w:lang w:eastAsia="ru-RU"/>
        </w:rPr>
        <w:t xml:space="preserve"> дошкольного об</w:t>
      </w:r>
      <w:r w:rsidR="00D21BB7">
        <w:rPr>
          <w:rFonts w:eastAsia="Times New Roman" w:cs="Times New Roman"/>
          <w:lang w:eastAsia="ru-RU"/>
        </w:rPr>
        <w:t>разования</w:t>
      </w:r>
      <w:r w:rsidRPr="00F12847">
        <w:rPr>
          <w:rFonts w:eastAsia="Times New Roman" w:cs="Times New Roman"/>
          <w:lang w:eastAsia="ru-RU"/>
        </w:rPr>
        <w:t>, образовательных программ, Планирование педагогов в возрастных группах, перспективного комплексно-тематического планирования. Образовательная деятельность осуществлялась в процессе организации различных видов детской деятельности.</w:t>
      </w:r>
    </w:p>
    <w:p w:rsidR="001F6718" w:rsidRPr="00F12847" w:rsidRDefault="001F6718" w:rsidP="001F67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Планирование в группах ведется по пяти образовательным областям  развития дошкольников:  познавательное развитие, речевое развитие, социально-коммуникативное развитие, художественно-эстетическое развитие и физическое развитие.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«Развитие познавательно-исследовательской деятельности», «ФЭМП», «Ознакомление с социальным миром», «Ознакомление с миром природы»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социально-коммуникативное развитие 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– «Социализация, развитие общения, нравственное воспитание», «Ребенок в семье и сообществе, «Самообслуживание, самостоятельность, трудовое воспитание», «Формирование основ безопасности»;</w:t>
      </w:r>
      <w:proofErr w:type="gramEnd"/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 творчество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искусству», «Изобразительная деятельность», «Конструктивно-модельная деятельность»</w:t>
      </w:r>
      <w:proofErr w:type="gramStart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«Музыка»;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«Приобщение к художественной литературе», «Развитие речи»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</w:r>
      <w:r w:rsidRPr="00F12847">
        <w:rPr>
          <w:rFonts w:ascii="Times New Roman" w:eastAsia="Times New Roman" w:hAnsi="Times New Roman" w:cs="Times New Roman"/>
          <w:b/>
          <w:i/>
          <w:sz w:val="24"/>
          <w:szCs w:val="24"/>
        </w:rPr>
        <w:t>физическое развитие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– «Физическая культура», «Формирование начальных представлений о ЗОЖ».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 xml:space="preserve">          Образовательные области реализуются в различных игровых развивающих ситуациях,  видах детской деятельности, в соответствии с принципом интеграции образовательных областей: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совместной деятельности детей и педагогов в режимных моментах и непосредственно</w:t>
      </w:r>
      <w:r w:rsidR="00AE14C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деятельности (О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>ОД);</w:t>
      </w:r>
    </w:p>
    <w:p w:rsidR="001F6718" w:rsidRPr="00F12847" w:rsidRDefault="001F6718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F12847">
        <w:rPr>
          <w:rFonts w:ascii="Times New Roman" w:eastAsia="Times New Roman" w:hAnsi="Times New Roman" w:cs="Times New Roman"/>
          <w:sz w:val="24"/>
          <w:szCs w:val="24"/>
        </w:rPr>
        <w:tab/>
        <w:t>в самостоятельной деятельности детей.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F6718" w:rsidRPr="00F12847" w:rsidRDefault="001F6718" w:rsidP="001F671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        </w:t>
      </w:r>
      <w:r w:rsidRPr="00F12847">
        <w:rPr>
          <w:rFonts w:ascii="Times New Roman" w:hAnsi="Times New Roman"/>
          <w:b/>
          <w:sz w:val="24"/>
          <w:szCs w:val="24"/>
        </w:rPr>
        <w:t>В 202</w:t>
      </w:r>
      <w:r w:rsidR="00AE14C8">
        <w:rPr>
          <w:rFonts w:ascii="Times New Roman" w:hAnsi="Times New Roman"/>
          <w:b/>
          <w:sz w:val="24"/>
          <w:szCs w:val="24"/>
        </w:rPr>
        <w:t>3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="00771DA0" w:rsidRPr="00F12847">
        <w:rPr>
          <w:rFonts w:ascii="Times New Roman" w:hAnsi="Times New Roman"/>
          <w:b/>
          <w:sz w:val="24"/>
          <w:szCs w:val="24"/>
        </w:rPr>
        <w:t>–</w:t>
      </w:r>
      <w:r w:rsidRPr="00F12847">
        <w:rPr>
          <w:rFonts w:ascii="Times New Roman" w:hAnsi="Times New Roman"/>
          <w:b/>
          <w:sz w:val="24"/>
          <w:szCs w:val="24"/>
        </w:rPr>
        <w:t xml:space="preserve"> 202</w:t>
      </w:r>
      <w:r w:rsidR="00AE14C8">
        <w:rPr>
          <w:rFonts w:ascii="Times New Roman" w:hAnsi="Times New Roman"/>
          <w:b/>
          <w:sz w:val="24"/>
          <w:szCs w:val="24"/>
        </w:rPr>
        <w:t>4</w:t>
      </w:r>
      <w:r w:rsidR="00771DA0"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sz w:val="24"/>
          <w:szCs w:val="24"/>
        </w:rPr>
        <w:t>учебном году воспитатели групп и специалисты ДОУ активно принимали участие в Педагогических советах</w:t>
      </w:r>
      <w:r w:rsidRPr="00F12847">
        <w:rPr>
          <w:rFonts w:ascii="Times New Roman" w:hAnsi="Times New Roman"/>
          <w:sz w:val="24"/>
          <w:szCs w:val="24"/>
        </w:rPr>
        <w:t>: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Педсовет № 1 - установочный август 202</w:t>
      </w:r>
      <w:r w:rsidR="00AE14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год.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«Планирование работы дошкольного образовательного учреждения на </w:t>
      </w:r>
      <w:proofErr w:type="gramStart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новый</w:t>
      </w:r>
      <w:proofErr w:type="gramEnd"/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6718" w:rsidRPr="00F12847" w:rsidRDefault="001F6718" w:rsidP="001F67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E14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- 202</w:t>
      </w:r>
      <w:r w:rsidR="00AE14C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год»</w:t>
      </w:r>
    </w:p>
    <w:p w:rsidR="001F6718" w:rsidRPr="00F12847" w:rsidRDefault="00E33FD5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771DA0" w:rsidRPr="00F1284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1F6718" w:rsidRPr="00F1284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Педсовет № 2 </w:t>
      </w:r>
    </w:p>
    <w:p w:rsidR="00771DA0" w:rsidRPr="00F12847" w:rsidRDefault="00A3579D" w:rsidP="00771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«Современные подходы к воспитанию патриотизма и основ гражданственности у детей дошкольного возраста на основе ФОП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gramEnd"/>
      <w:r w:rsidR="00771DA0" w:rsidRPr="00F1284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3579D">
        <w:rPr>
          <w:rFonts w:ascii="Times New Roman" w:hAnsi="Times New Roman" w:cs="Times New Roman"/>
          <w:b/>
          <w:sz w:val="24"/>
          <w:szCs w:val="24"/>
          <w:u w:val="single"/>
        </w:rPr>
        <w:t>5.02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3579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- </w:t>
      </w:r>
      <w:r w:rsidR="00A357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Педсовет № 3  </w:t>
      </w:r>
    </w:p>
    <w:p w:rsidR="001F6718" w:rsidRPr="00A3579D" w:rsidRDefault="00771DA0" w:rsidP="00A357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="00E33FD5"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539FF" w:rsidRPr="00F1284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3579D">
        <w:rPr>
          <w:rFonts w:ascii="Times New Roman" w:eastAsia="Calibri" w:hAnsi="Times New Roman" w:cs="Times New Roman"/>
          <w:b/>
          <w:sz w:val="24"/>
          <w:szCs w:val="24"/>
        </w:rPr>
        <w:t xml:space="preserve">Приобщение детей  к здоровому образу жизни  через разнообразные формы </w:t>
      </w:r>
      <w:proofErr w:type="spellStart"/>
      <w:r w:rsidR="00A3579D">
        <w:rPr>
          <w:rFonts w:ascii="Times New Roman" w:eastAsia="Calibri" w:hAnsi="Times New Roman" w:cs="Times New Roman"/>
          <w:b/>
          <w:sz w:val="24"/>
          <w:szCs w:val="24"/>
        </w:rPr>
        <w:t>физкультурн</w:t>
      </w:r>
      <w:proofErr w:type="gramStart"/>
      <w:r w:rsidR="00A3579D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spellEnd"/>
      <w:r w:rsidR="00A3579D">
        <w:rPr>
          <w:rFonts w:ascii="Times New Roman" w:eastAsia="Calibri" w:hAnsi="Times New Roman" w:cs="Times New Roman"/>
          <w:b/>
          <w:sz w:val="24"/>
          <w:szCs w:val="24"/>
        </w:rPr>
        <w:t>-</w:t>
      </w:r>
      <w:proofErr w:type="gramEnd"/>
      <w:r w:rsidR="00A3579D">
        <w:rPr>
          <w:rFonts w:ascii="Times New Roman" w:eastAsia="Calibri" w:hAnsi="Times New Roman" w:cs="Times New Roman"/>
          <w:b/>
          <w:sz w:val="24"/>
          <w:szCs w:val="24"/>
        </w:rPr>
        <w:t xml:space="preserve"> оздоровительной работы</w:t>
      </w:r>
      <w:r w:rsidR="006539FF" w:rsidRPr="00F1284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:rsidR="001F6718" w:rsidRPr="00F12847" w:rsidRDefault="00A3579D" w:rsidP="001F67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.05.202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4г. Педсовет № 4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ИТОГОВЫЙ</w:t>
      </w:r>
      <w:r w:rsidR="001F6718" w:rsidRPr="00F1284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</w:p>
    <w:p w:rsidR="00771DA0" w:rsidRPr="00A3579D" w:rsidRDefault="00771DA0" w:rsidP="00771DA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Pr="00A3579D">
        <w:rPr>
          <w:rFonts w:ascii="Times New Roman" w:eastAsia="Times New Roman" w:hAnsi="Times New Roman" w:cs="Times New Roman"/>
          <w:b/>
          <w:sz w:val="24"/>
          <w:szCs w:val="24"/>
        </w:rPr>
        <w:t xml:space="preserve">«Анализ воспитательно-образовательной работы </w:t>
      </w:r>
    </w:p>
    <w:p w:rsidR="00771DA0" w:rsidRPr="00A3579D" w:rsidRDefault="00A3579D" w:rsidP="00771DA0">
      <w:pP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579D">
        <w:rPr>
          <w:rFonts w:ascii="Times New Roman" w:eastAsia="Times New Roman" w:hAnsi="Times New Roman" w:cs="Times New Roman"/>
          <w:b/>
          <w:sz w:val="24"/>
          <w:szCs w:val="24"/>
        </w:rPr>
        <w:t>за 2023– 2024</w:t>
      </w:r>
      <w:r w:rsidR="00771DA0" w:rsidRPr="00A3579D">
        <w:rPr>
          <w:rFonts w:ascii="Times New Roman" w:eastAsia="Times New Roman" w:hAnsi="Times New Roman" w:cs="Times New Roman"/>
          <w:b/>
          <w:sz w:val="24"/>
          <w:szCs w:val="24"/>
        </w:rPr>
        <w:t xml:space="preserve">  учебный год».</w:t>
      </w:r>
    </w:p>
    <w:p w:rsidR="00DB6F19" w:rsidRPr="00F12847" w:rsidRDefault="00DB6F19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6718" w:rsidRPr="00F12847" w:rsidRDefault="00735FE1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75pt;margin-top:24.15pt;width:3.55pt;height:29.25pt;z-index:251660288;mso-position-horizontal-relative:margin" stroked="f">
            <v:fill opacity="0" color2="black"/>
            <v:textbox style="mso-next-textbox:#_x0000_s1026" inset="0,0,0,0">
              <w:txbxContent>
                <w:p w:rsidR="009B4A0B" w:rsidRDefault="009B4A0B" w:rsidP="001F6718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итогов мониторинговых исследований воспитанников ДОУ за 202</w:t>
      </w:r>
      <w:r w:rsidR="00EF287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- 202</w:t>
      </w:r>
      <w:r w:rsidR="00EF287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F6718"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</w:t>
      </w:r>
    </w:p>
    <w:p w:rsidR="005A026C" w:rsidRPr="00EF2873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F2873">
        <w:rPr>
          <w:rFonts w:ascii="Times New Roman" w:hAnsi="Times New Roman" w:cs="Times New Roman"/>
        </w:rPr>
        <w:t xml:space="preserve">Согласно закону РФ об утверждении ФГОС </w:t>
      </w:r>
      <w:proofErr w:type="gramStart"/>
      <w:r w:rsidRPr="00EF2873">
        <w:rPr>
          <w:rFonts w:ascii="Times New Roman" w:hAnsi="Times New Roman" w:cs="Times New Roman"/>
        </w:rPr>
        <w:t>ДО</w:t>
      </w:r>
      <w:proofErr w:type="gramEnd"/>
      <w:r w:rsidRPr="00EF2873">
        <w:rPr>
          <w:rFonts w:ascii="Times New Roman" w:hAnsi="Times New Roman" w:cs="Times New Roman"/>
        </w:rPr>
        <w:t xml:space="preserve">  </w:t>
      </w:r>
      <w:proofErr w:type="gramStart"/>
      <w:r w:rsidRPr="00EF2873">
        <w:rPr>
          <w:rFonts w:ascii="Times New Roman" w:hAnsi="Times New Roman" w:cs="Times New Roman"/>
          <w:bCs/>
        </w:rPr>
        <w:t>Мониторинговые</w:t>
      </w:r>
      <w:proofErr w:type="gramEnd"/>
      <w:r w:rsidRPr="00EF2873">
        <w:rPr>
          <w:rFonts w:ascii="Times New Roman" w:hAnsi="Times New Roman" w:cs="Times New Roman"/>
          <w:bCs/>
        </w:rPr>
        <w:t xml:space="preserve"> исследования воспитанников – как одна из форм показателя освоения программы воспитанниками и для разработки планирования образовательной деятельности воспитателем  работы с детьми на текущий учебный год проводится (3.2.3 ФГОС ДО № 1155):</w:t>
      </w:r>
    </w:p>
    <w:p w:rsidR="005A026C" w:rsidRPr="00F12847" w:rsidRDefault="005A026C" w:rsidP="005A026C">
      <w:pPr>
        <w:snapToGrid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</w:t>
      </w:r>
      <w:r w:rsidR="00EF2873">
        <w:rPr>
          <w:rFonts w:ascii="Times New Roman" w:hAnsi="Times New Roman" w:cs="Times New Roman"/>
          <w:lang w:eastAsia="ar-SA"/>
        </w:rPr>
        <w:t>а начало учебного года – с 05.10.2023г. по 15.10.2023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             </w:t>
      </w:r>
    </w:p>
    <w:p w:rsidR="005A026C" w:rsidRPr="00F12847" w:rsidRDefault="00EF2873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proofErr w:type="gramStart"/>
      <w:r>
        <w:rPr>
          <w:rFonts w:ascii="Times New Roman" w:hAnsi="Times New Roman" w:cs="Times New Roman"/>
          <w:lang w:eastAsia="ar-SA"/>
        </w:rPr>
        <w:t>Промежуточный</w:t>
      </w:r>
      <w:proofErr w:type="gramEnd"/>
      <w:r>
        <w:rPr>
          <w:rFonts w:ascii="Times New Roman" w:hAnsi="Times New Roman" w:cs="Times New Roman"/>
          <w:lang w:eastAsia="ar-SA"/>
        </w:rPr>
        <w:t xml:space="preserve"> – </w:t>
      </w:r>
      <w:r w:rsidR="005A026C" w:rsidRPr="00F12847">
        <w:rPr>
          <w:rFonts w:ascii="Times New Roman" w:hAnsi="Times New Roman" w:cs="Times New Roman"/>
          <w:lang w:eastAsia="ar-SA"/>
        </w:rPr>
        <w:t xml:space="preserve"> (по показаниям)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F12847">
        <w:rPr>
          <w:rFonts w:ascii="Times New Roman" w:hAnsi="Times New Roman" w:cs="Times New Roman"/>
          <w:lang w:eastAsia="ar-SA"/>
        </w:rPr>
        <w:t>На ко</w:t>
      </w:r>
      <w:r w:rsidR="00EF2873">
        <w:rPr>
          <w:rFonts w:ascii="Times New Roman" w:hAnsi="Times New Roman" w:cs="Times New Roman"/>
          <w:lang w:eastAsia="ar-SA"/>
        </w:rPr>
        <w:t>нец учебного года – с 10.05.2024г. по 20.05.2024</w:t>
      </w:r>
      <w:r w:rsidR="00803989" w:rsidRPr="00803989">
        <w:rPr>
          <w:rFonts w:ascii="Times New Roman" w:hAnsi="Times New Roman" w:cs="Times New Roman"/>
          <w:lang w:eastAsia="ar-SA"/>
        </w:rPr>
        <w:t xml:space="preserve"> </w:t>
      </w:r>
      <w:r w:rsidRPr="00F12847">
        <w:rPr>
          <w:rFonts w:ascii="Times New Roman" w:hAnsi="Times New Roman" w:cs="Times New Roman"/>
          <w:lang w:eastAsia="ar-SA"/>
        </w:rPr>
        <w:t xml:space="preserve">г. 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lang w:eastAsia="ar-SA"/>
        </w:rPr>
        <w:t>.</w:t>
      </w:r>
      <w:r w:rsidRPr="00F12847">
        <w:rPr>
          <w:rFonts w:ascii="Times New Roman" w:hAnsi="Times New Roman" w:cs="Times New Roman"/>
        </w:rPr>
        <w:t xml:space="preserve">Диагностический материал по мониторингу был составлен на основании  основной  программы  "От рождения до школы" с  учетом ФГОС </w:t>
      </w:r>
      <w:proofErr w:type="gramStart"/>
      <w:r w:rsidRPr="00F12847">
        <w:rPr>
          <w:rFonts w:ascii="Times New Roman" w:hAnsi="Times New Roman" w:cs="Times New Roman"/>
        </w:rPr>
        <w:t>ДО</w:t>
      </w:r>
      <w:proofErr w:type="gramEnd"/>
      <w:r w:rsidRPr="00F12847">
        <w:rPr>
          <w:rFonts w:ascii="Times New Roman" w:hAnsi="Times New Roman" w:cs="Times New Roman"/>
        </w:rPr>
        <w:t xml:space="preserve"> </w:t>
      </w:r>
      <w:proofErr w:type="gramStart"/>
      <w:r w:rsidRPr="00F12847">
        <w:rPr>
          <w:rFonts w:ascii="Times New Roman" w:hAnsi="Times New Roman" w:cs="Times New Roman"/>
        </w:rPr>
        <w:t>для</w:t>
      </w:r>
      <w:proofErr w:type="gramEnd"/>
      <w:r w:rsidRPr="00F12847">
        <w:rPr>
          <w:rFonts w:ascii="Times New Roman" w:hAnsi="Times New Roman" w:cs="Times New Roman"/>
        </w:rPr>
        <w:t xml:space="preserve"> всех возрастных групп.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>Разработанные ДОУ материалы предполагают общую систему оценки детской деятельности по 3-х бальной шкале: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сформирован 3б.</w:t>
      </w:r>
      <w:r w:rsidRPr="00F12847">
        <w:rPr>
          <w:rFonts w:ascii="Times New Roman" w:hAnsi="Times New Roman" w:cs="Times New Roman"/>
        </w:rPr>
        <w:t xml:space="preserve"> (высокий уровень) – у ребёнка быстрое осмысление задания без помощи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частично сформирован 2б.</w:t>
      </w:r>
      <w:r w:rsidRPr="00F12847">
        <w:rPr>
          <w:rFonts w:ascii="Times New Roman" w:hAnsi="Times New Roman" w:cs="Times New Roman"/>
        </w:rPr>
        <w:t xml:space="preserve"> (средний уровень) – у ребёнка интерес желание выполнять задание, однако испытывает затруднения делает ошибки, требуется помощь взрослого;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  <w:b/>
          <w:bCs/>
        </w:rPr>
        <w:t>Навык не сформирован 1б</w:t>
      </w:r>
      <w:r w:rsidRPr="00F12847">
        <w:rPr>
          <w:rFonts w:ascii="Times New Roman" w:hAnsi="Times New Roman" w:cs="Times New Roman"/>
        </w:rPr>
        <w:t>. (низкий уровень) – ребёнок спокойно относится к заданию, явно затрудняется в ответе, нет активного интереса, неспособен к самостоятельному выполнению;</w:t>
      </w:r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ab/>
        <w:t>При оценке  показателя уровня развития ребенка  по образовательным областям освоения программы  руководствуемся следующими критериями</w:t>
      </w:r>
      <w:proofErr w:type="gramStart"/>
      <w:r w:rsidRPr="00F12847">
        <w:rPr>
          <w:rFonts w:ascii="Times New Roman" w:hAnsi="Times New Roman" w:cs="Times New Roman"/>
        </w:rPr>
        <w:t xml:space="preserve"> :</w:t>
      </w:r>
      <w:proofErr w:type="gramEnd"/>
    </w:p>
    <w:p w:rsidR="005A026C" w:rsidRPr="00F12847" w:rsidRDefault="005A026C" w:rsidP="005A02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В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 xml:space="preserve">2,6 б. – 3б.)                                                                                                                   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С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1,8б – 2,5 б.)</w:t>
      </w:r>
    </w:p>
    <w:p w:rsidR="005A026C" w:rsidRPr="00F12847" w:rsidRDefault="005A026C" w:rsidP="005A026C">
      <w:pPr>
        <w:tabs>
          <w:tab w:val="left" w:pos="3996"/>
        </w:tabs>
        <w:spacing w:after="0" w:line="240" w:lineRule="auto"/>
        <w:rPr>
          <w:rFonts w:ascii="Times New Roman" w:hAnsi="Times New Roman" w:cs="Times New Roman"/>
        </w:rPr>
      </w:pPr>
      <w:r w:rsidRPr="00F12847">
        <w:rPr>
          <w:rFonts w:ascii="Times New Roman" w:hAnsi="Times New Roman" w:cs="Times New Roman"/>
        </w:rPr>
        <w:t xml:space="preserve">  Н – </w:t>
      </w:r>
      <w:proofErr w:type="gramStart"/>
      <w:r w:rsidRPr="00F12847">
        <w:rPr>
          <w:rFonts w:ascii="Times New Roman" w:hAnsi="Times New Roman" w:cs="Times New Roman"/>
        </w:rPr>
        <w:t xml:space="preserve">( </w:t>
      </w:r>
      <w:proofErr w:type="gramEnd"/>
      <w:r w:rsidRPr="00F12847">
        <w:rPr>
          <w:rFonts w:ascii="Times New Roman" w:hAnsi="Times New Roman" w:cs="Times New Roman"/>
        </w:rPr>
        <w:t>1б. – 1,7 б.)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Cs/>
          <w:sz w:val="24"/>
          <w:szCs w:val="24"/>
        </w:rPr>
        <w:t>Критерии, итоги мониторинговых исследований воспитанников, индивидуальные маршруты для воспитанников обсуждаются и пр</w:t>
      </w:r>
      <w:r w:rsidR="008B6FC0" w:rsidRPr="00F12847">
        <w:rPr>
          <w:rFonts w:ascii="Times New Roman" w:hAnsi="Times New Roman" w:cs="Times New Roman"/>
          <w:bCs/>
          <w:sz w:val="24"/>
          <w:szCs w:val="24"/>
        </w:rPr>
        <w:t xml:space="preserve">инимаются на заседании ППК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Задачами внутреннего мониторинга ДОУ являются: 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образования;</w:t>
      </w:r>
    </w:p>
    <w:p w:rsidR="001F6718" w:rsidRPr="00F12847" w:rsidRDefault="001F6718" w:rsidP="001F6718">
      <w:pPr>
        <w:pStyle w:val="aa"/>
        <w:numPr>
          <w:ilvl w:val="0"/>
          <w:numId w:val="2"/>
        </w:numPr>
        <w:spacing w:before="30" w:after="3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> Прогнозирование развития образовательной системы ДОУ.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Основными принципами мониторинга освоение программы  ДОУ являются:     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целостность,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оперативность,</w:t>
      </w:r>
    </w:p>
    <w:p w:rsidR="001F6718" w:rsidRPr="00F12847" w:rsidRDefault="001F6718" w:rsidP="001F6718">
      <w:pPr>
        <w:spacing w:before="30" w:after="3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- информационная открытость к результатам.</w:t>
      </w:r>
    </w:p>
    <w:p w:rsidR="001F6718" w:rsidRPr="00F12847" w:rsidRDefault="001F6718" w:rsidP="001F671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Сводные результаты (%) мониторинга и анализ освоения детьми образовательных    областей через разделы реализующих программ в целом  с учетом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входящий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- итоговый 202</w:t>
      </w:r>
      <w:r w:rsidR="00EF2873">
        <w:rPr>
          <w:rFonts w:ascii="Times New Roman" w:hAnsi="Times New Roman" w:cs="Times New Roman"/>
          <w:sz w:val="24"/>
          <w:szCs w:val="24"/>
        </w:rPr>
        <w:t>33</w:t>
      </w:r>
      <w:r w:rsidRPr="00F12847">
        <w:rPr>
          <w:rFonts w:ascii="Times New Roman" w:hAnsi="Times New Roman" w:cs="Times New Roman"/>
          <w:sz w:val="24"/>
          <w:szCs w:val="24"/>
        </w:rPr>
        <w:t xml:space="preserve">  - 202</w:t>
      </w:r>
      <w:r w:rsidR="00EF2873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учебного года  показали по каждой группе следующее:</w:t>
      </w:r>
    </w:p>
    <w:p w:rsidR="00421D7D" w:rsidRPr="00EF2873" w:rsidRDefault="00421D7D" w:rsidP="00421D7D">
      <w:pPr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87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мониторинговых исследованиях </w:t>
      </w:r>
      <w:r w:rsidR="00803989" w:rsidRPr="00EF2873">
        <w:rPr>
          <w:rFonts w:ascii="Times New Roman" w:hAnsi="Times New Roman" w:cs="Times New Roman"/>
          <w:i/>
          <w:sz w:val="24"/>
          <w:szCs w:val="24"/>
        </w:rPr>
        <w:t>за май принимали 90 воспитанников</w:t>
      </w:r>
      <w:r w:rsidRPr="00EF2873">
        <w:rPr>
          <w:rFonts w:ascii="Times New Roman" w:hAnsi="Times New Roman" w:cs="Times New Roman"/>
          <w:i/>
          <w:sz w:val="24"/>
          <w:szCs w:val="24"/>
        </w:rPr>
        <w:t xml:space="preserve"> ДОУ.</w:t>
      </w:r>
    </w:p>
    <w:p w:rsidR="00421D7D" w:rsidRPr="00F12847" w:rsidRDefault="00421D7D" w:rsidP="00421D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Сводный показатель по областям  результата  мониторинга в каждой группе   следующий:</w:t>
      </w:r>
    </w:p>
    <w:tbl>
      <w:tblPr>
        <w:tblStyle w:val="a9"/>
        <w:tblW w:w="10585" w:type="dxa"/>
        <w:tblInd w:w="-318" w:type="dxa"/>
        <w:tblLayout w:type="fixed"/>
        <w:tblLook w:val="04A0"/>
      </w:tblPr>
      <w:tblGrid>
        <w:gridCol w:w="1215"/>
        <w:gridCol w:w="912"/>
        <w:gridCol w:w="851"/>
        <w:gridCol w:w="850"/>
        <w:gridCol w:w="851"/>
        <w:gridCol w:w="850"/>
        <w:gridCol w:w="851"/>
        <w:gridCol w:w="992"/>
        <w:gridCol w:w="992"/>
        <w:gridCol w:w="993"/>
        <w:gridCol w:w="992"/>
        <w:gridCol w:w="236"/>
      </w:tblGrid>
      <w:tr w:rsidR="00421D7D" w:rsidRPr="00F12847" w:rsidTr="00BA1703">
        <w:trPr>
          <w:gridAfter w:val="1"/>
          <w:wAfter w:w="236" w:type="dxa"/>
          <w:trHeight w:val="44"/>
        </w:trPr>
        <w:tc>
          <w:tcPr>
            <w:tcW w:w="10349" w:type="dxa"/>
            <w:gridSpan w:val="11"/>
          </w:tcPr>
          <w:p w:rsidR="00421D7D" w:rsidRPr="00F12847" w:rsidRDefault="00421D7D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 xml:space="preserve">Общий результат освоения программы воспитанниками по каждой группе </w:t>
            </w:r>
            <w:proofErr w:type="gramStart"/>
            <w:r w:rsidRPr="00F12847">
              <w:rPr>
                <w:rFonts w:ascii="Times New Roman" w:hAnsi="Times New Roman"/>
                <w:b/>
              </w:rPr>
              <w:t>в</w:t>
            </w:r>
            <w:proofErr w:type="gramEnd"/>
            <w:r w:rsidRPr="00F12847">
              <w:rPr>
                <w:rFonts w:ascii="Times New Roman" w:hAnsi="Times New Roman"/>
                <w:b/>
              </w:rPr>
              <w:t xml:space="preserve"> %</w:t>
            </w:r>
          </w:p>
        </w:tc>
      </w:tr>
      <w:tr w:rsidR="00EF2873" w:rsidRPr="00F12847" w:rsidTr="00545921">
        <w:trPr>
          <w:trHeight w:val="103"/>
        </w:trPr>
        <w:tc>
          <w:tcPr>
            <w:tcW w:w="1215" w:type="dxa"/>
            <w:tcBorders>
              <w:top w:val="nil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63" w:type="dxa"/>
            <w:gridSpan w:val="2"/>
            <w:tcBorders>
              <w:top w:val="nil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Группа раннего возраста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Младшая группа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Средняя группа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2847">
              <w:rPr>
                <w:rFonts w:ascii="Times New Roman" w:hAnsi="Times New Roman"/>
                <w:b/>
                <w:sz w:val="16"/>
                <w:szCs w:val="16"/>
              </w:rPr>
              <w:t xml:space="preserve">Подготовительная группа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45921" w:rsidRPr="00F12847" w:rsidTr="00545921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EF2873" w:rsidRPr="00F12847" w:rsidRDefault="00EF2873" w:rsidP="00297678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EF2873" w:rsidRPr="00F12847" w:rsidRDefault="00EF2873" w:rsidP="00EF2873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Конец года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  <w:b/>
              </w:rPr>
              <w:t>Начало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2873" w:rsidRDefault="00545921" w:rsidP="00803989">
            <w:pPr>
              <w:ind w:right="123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</w:p>
          <w:p w:rsidR="00545921" w:rsidRPr="00F12847" w:rsidRDefault="00545921" w:rsidP="00803989">
            <w:pPr>
              <w:ind w:right="123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F2873" w:rsidRPr="00F12847" w:rsidRDefault="00EF2873" w:rsidP="00297678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45921" w:rsidRPr="00F12847" w:rsidTr="00545921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EF2873" w:rsidRPr="00F12847" w:rsidRDefault="00545921" w:rsidP="00297678">
            <w:pPr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>Навык сформирован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40% - 6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eastAsia="Times New Roman" w:hAnsi="Times New Roman"/>
                <w:highlight w:val="yellow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48% - 8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56% - 13 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11% - 2</w:t>
            </w:r>
          </w:p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90% - 16 чел.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34%- 8 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2873" w:rsidRPr="00F12847" w:rsidRDefault="00EF2873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97% - 22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F2873" w:rsidRPr="00F12847" w:rsidRDefault="00EF2873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545921" w:rsidRPr="00F12847" w:rsidTr="00545921">
        <w:trPr>
          <w:trHeight w:val="171"/>
        </w:trPr>
        <w:tc>
          <w:tcPr>
            <w:tcW w:w="1215" w:type="dxa"/>
            <w:tcBorders>
              <w:right w:val="single" w:sz="4" w:space="0" w:color="auto"/>
            </w:tcBorders>
          </w:tcPr>
          <w:p w:rsidR="00EF2873" w:rsidRPr="00F12847" w:rsidRDefault="00EF2873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частично сформирован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 - 12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60% - 9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93%-14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52% - 9 чел.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  <w:i/>
              </w:rPr>
            </w:pPr>
            <w:r w:rsidRPr="00F12847">
              <w:rPr>
                <w:rFonts w:ascii="Times New Roman" w:hAnsi="Times New Roman"/>
              </w:rPr>
              <w:t>96 %-  18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44% -11 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87,4 %- 15 чел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10% - 3 чел.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66 %- 15 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2873" w:rsidRPr="00F12847" w:rsidRDefault="00EF2873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3%- 1 чел.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EF2873" w:rsidRPr="00F12847" w:rsidRDefault="00EF2873" w:rsidP="00297678">
            <w:pPr>
              <w:contextualSpacing/>
              <w:rPr>
                <w:rFonts w:ascii="Times New Roman" w:hAnsi="Times New Roman"/>
              </w:rPr>
            </w:pPr>
          </w:p>
        </w:tc>
      </w:tr>
      <w:tr w:rsidR="00545921" w:rsidRPr="00F12847" w:rsidTr="00545921">
        <w:trPr>
          <w:trHeight w:val="132"/>
        </w:trPr>
        <w:tc>
          <w:tcPr>
            <w:tcW w:w="1215" w:type="dxa"/>
            <w:tcBorders>
              <w:right w:val="single" w:sz="4" w:space="0" w:color="auto"/>
            </w:tcBorders>
          </w:tcPr>
          <w:p w:rsidR="00EF2873" w:rsidRPr="00F12847" w:rsidRDefault="00EF2873" w:rsidP="00297678">
            <w:pPr>
              <w:rPr>
                <w:rFonts w:ascii="Times New Roman" w:hAnsi="Times New Roman"/>
                <w:b/>
                <w:lang w:bidi="en-US"/>
              </w:rPr>
            </w:pPr>
            <w:r w:rsidRPr="00F12847">
              <w:rPr>
                <w:rFonts w:ascii="Times New Roman" w:hAnsi="Times New Roman"/>
                <w:b/>
              </w:rPr>
              <w:t>Навык не сформирован</w:t>
            </w:r>
          </w:p>
        </w:tc>
        <w:tc>
          <w:tcPr>
            <w:tcW w:w="912" w:type="dxa"/>
            <w:tcBorders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 - 3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eastAsia="Times New Roman" w:hAnsi="Times New Roman"/>
                <w:lang w:bidi="en-US"/>
              </w:rPr>
            </w:pPr>
            <w:r w:rsidRPr="00F12847">
              <w:rPr>
                <w:rFonts w:ascii="Times New Roman" w:eastAsia="Times New Roman" w:hAnsi="Times New Roman"/>
                <w:lang w:bidi="en-US"/>
              </w:rPr>
              <w:t>7%- 3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4%-1 чел.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1,6%-</w:t>
            </w:r>
          </w:p>
          <w:p w:rsidR="00EF2873" w:rsidRPr="00F12847" w:rsidRDefault="00EF2873" w:rsidP="00297678">
            <w:pPr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1 чел.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contextualSpacing/>
              <w:jc w:val="center"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F2873" w:rsidRPr="00F12847" w:rsidRDefault="00EF2873" w:rsidP="00297678">
            <w:pPr>
              <w:spacing w:line="276" w:lineRule="auto"/>
              <w:jc w:val="center"/>
              <w:rPr>
                <w:rFonts w:ascii="Times New Roman" w:hAnsi="Times New Roman"/>
                <w:lang w:bidi="en-US"/>
              </w:rPr>
            </w:pPr>
            <w:r w:rsidRPr="00F12847">
              <w:rPr>
                <w:rFonts w:ascii="Times New Roman" w:hAnsi="Times New Roman"/>
                <w:lang w:bidi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F2873" w:rsidRPr="00F12847" w:rsidRDefault="00EF2873" w:rsidP="00297678">
            <w:pPr>
              <w:contextualSpacing/>
              <w:rPr>
                <w:rFonts w:ascii="Times New Roman" w:hAnsi="Times New Roman"/>
              </w:rPr>
            </w:pPr>
            <w:r w:rsidRPr="00F12847">
              <w:rPr>
                <w:rFonts w:ascii="Times New Roman" w:hAnsi="Times New Roman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2873" w:rsidRPr="00F12847" w:rsidRDefault="00EF2873" w:rsidP="0029767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образовательной Программе приоритетом является развивающая функция дошкольного образования, обеспечивающая становление личности ребенка и ориентирующая педагогов и специалистов ДОУ на его индивидуальные особенности.</w:t>
      </w:r>
    </w:p>
    <w:p w:rsidR="00421D7D" w:rsidRPr="00F12847" w:rsidRDefault="00421D7D" w:rsidP="00421D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Работа с воспитанниками 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компетенций.</w:t>
      </w:r>
    </w:p>
    <w:p w:rsidR="00421D7D" w:rsidRPr="00F12847" w:rsidRDefault="00421D7D" w:rsidP="00421D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Сводный показатель по областям  результата  мониторинга в каждой группе   следующий</w:t>
      </w:r>
      <w:proofErr w:type="gramStart"/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(%):</w:t>
      </w:r>
      <w:proofErr w:type="gramEnd"/>
    </w:p>
    <w:tbl>
      <w:tblPr>
        <w:tblStyle w:val="a9"/>
        <w:tblpPr w:leftFromText="180" w:rightFromText="180" w:vertAnchor="text" w:horzAnchor="margin" w:tblpXSpec="center" w:tblpY="129"/>
        <w:tblW w:w="9746" w:type="dxa"/>
        <w:tblLayout w:type="fixed"/>
        <w:tblLook w:val="04A0"/>
      </w:tblPr>
      <w:tblGrid>
        <w:gridCol w:w="2802"/>
        <w:gridCol w:w="567"/>
        <w:gridCol w:w="567"/>
        <w:gridCol w:w="567"/>
        <w:gridCol w:w="567"/>
        <w:gridCol w:w="567"/>
        <w:gridCol w:w="567"/>
        <w:gridCol w:w="565"/>
        <w:gridCol w:w="567"/>
        <w:gridCol w:w="567"/>
        <w:gridCol w:w="709"/>
        <w:gridCol w:w="567"/>
        <w:gridCol w:w="567"/>
      </w:tblGrid>
      <w:tr w:rsidR="007029F3" w:rsidRPr="00F12847" w:rsidTr="00F50363">
        <w:trPr>
          <w:trHeight w:val="561"/>
        </w:trPr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Образовательная обл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асть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раннего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воз.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Младшая группа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Средняя группа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Старшая группа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Подготовительная группа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Итоговый </w:t>
            </w:r>
          </w:p>
        </w:tc>
      </w:tr>
      <w:tr w:rsidR="007029F3" w:rsidRPr="00F12847" w:rsidTr="0053679E"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 xml:space="preserve">конец 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конец</w:t>
            </w:r>
          </w:p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</w:tr>
      <w:tr w:rsidR="007029F3" w:rsidRPr="00F12847" w:rsidTr="00135283">
        <w:trPr>
          <w:trHeight w:val="576"/>
        </w:trPr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</w:tr>
      <w:tr w:rsidR="007029F3" w:rsidRPr="00F12847" w:rsidTr="005F21FC"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Речевое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7029F3" w:rsidRPr="00F12847" w:rsidTr="00DB25F6"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Познавательное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91%</w:t>
            </w:r>
          </w:p>
        </w:tc>
      </w:tr>
      <w:tr w:rsidR="007029F3" w:rsidRPr="00F12847" w:rsidTr="002D2039"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87%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97 %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72%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7029F3" w:rsidRPr="00F12847" w:rsidTr="00A00903">
        <w:trPr>
          <w:trHeight w:val="510"/>
        </w:trPr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73%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color w:val="000000"/>
                <w:sz w:val="18"/>
                <w:szCs w:val="18"/>
              </w:rPr>
              <w:t>83%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jc w:val="center"/>
              <w:rPr>
                <w:rStyle w:val="c1"/>
                <w:rFonts w:ascii="Times New Roman" w:hAnsi="Times New Roman"/>
                <w:sz w:val="18"/>
                <w:szCs w:val="18"/>
              </w:rPr>
            </w:pPr>
            <w:r w:rsidRPr="00F12847">
              <w:rPr>
                <w:rStyle w:val="c1"/>
                <w:rFonts w:ascii="Times New Roman" w:hAnsi="Times New Roman"/>
                <w:sz w:val="18"/>
                <w:szCs w:val="18"/>
              </w:rPr>
              <w:t>93 %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2847">
              <w:rPr>
                <w:rFonts w:ascii="Times New Roman" w:hAnsi="Times New Roman"/>
                <w:sz w:val="18"/>
                <w:szCs w:val="18"/>
              </w:rPr>
              <w:t>89%</w:t>
            </w:r>
          </w:p>
        </w:tc>
      </w:tr>
      <w:tr w:rsidR="007029F3" w:rsidRPr="00F12847" w:rsidTr="00E85816">
        <w:tc>
          <w:tcPr>
            <w:tcW w:w="2802" w:type="dxa"/>
            <w:tcBorders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Общий результат по группе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84%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69%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91%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71%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88%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85%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95%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29F3" w:rsidRPr="00F12847" w:rsidRDefault="007029F3" w:rsidP="00297678">
            <w:pPr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2847">
              <w:rPr>
                <w:rFonts w:ascii="Times New Roman" w:hAnsi="Times New Roman"/>
                <w:b/>
                <w:sz w:val="18"/>
                <w:szCs w:val="18"/>
              </w:rPr>
              <w:t>89%</w:t>
            </w: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Сводная диаграмма</w:t>
      </w:r>
      <w:r w:rsidR="007029F3">
        <w:rPr>
          <w:rFonts w:ascii="Times New Roman" w:hAnsi="Times New Roman" w:cs="Times New Roman"/>
          <w:b/>
          <w:sz w:val="20"/>
          <w:szCs w:val="20"/>
        </w:rPr>
        <w:t xml:space="preserve"> по областям на начало года 2023-2024 гг. и на конец года 2023-2024</w:t>
      </w:r>
      <w:r w:rsidRPr="00F12847">
        <w:rPr>
          <w:rFonts w:ascii="Times New Roman" w:hAnsi="Times New Roman" w:cs="Times New Roman"/>
          <w:b/>
          <w:sz w:val="20"/>
          <w:szCs w:val="20"/>
        </w:rPr>
        <w:t xml:space="preserve"> гг. </w:t>
      </w:r>
      <w:r w:rsidRPr="00F12847">
        <w:rPr>
          <w:rFonts w:ascii="Times New Roman" w:hAnsi="Times New Roman" w:cs="Times New Roman"/>
          <w:sz w:val="20"/>
          <w:szCs w:val="20"/>
        </w:rPr>
        <w:t xml:space="preserve">водный показатель освоения программы воспитанниками   детского сада: </w:t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Начало учебного года  - Навык частично сформирован  2,1 б.</w:t>
      </w:r>
    </w:p>
    <w:p w:rsidR="00421D7D" w:rsidRPr="00F12847" w:rsidRDefault="00421D7D" w:rsidP="00421D7D">
      <w:pPr>
        <w:tabs>
          <w:tab w:val="left" w:pos="12287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sz w:val="20"/>
          <w:szCs w:val="20"/>
        </w:rPr>
        <w:t>Конец учебного года     Навык сформирован - 2,7 б.</w:t>
      </w:r>
      <w:r w:rsidRPr="00F12847">
        <w:rPr>
          <w:rFonts w:ascii="Times New Roman" w:hAnsi="Times New Roman" w:cs="Times New Roman"/>
          <w:b/>
          <w:sz w:val="28"/>
          <w:szCs w:val="28"/>
        </w:rPr>
        <w:tab/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1284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21D7D" w:rsidRPr="00F12847" w:rsidRDefault="00421D7D" w:rsidP="00421D7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14A61" w:rsidRPr="00F12847" w:rsidRDefault="00421D7D" w:rsidP="00421D7D">
      <w:pPr>
        <w:pStyle w:val="Default"/>
      </w:pPr>
      <w:r w:rsidRPr="00F12847">
        <w:t xml:space="preserve">     </w:t>
      </w:r>
      <w:r w:rsidRPr="00F12847">
        <w:rPr>
          <w:b/>
          <w:i/>
        </w:rPr>
        <w:t>Выводы по итогам мон</w:t>
      </w:r>
      <w:r w:rsidR="007029F3">
        <w:rPr>
          <w:b/>
          <w:i/>
        </w:rPr>
        <w:t>иторинговых исследований за 2023 – 2024</w:t>
      </w:r>
      <w:r w:rsidRPr="00F12847">
        <w:rPr>
          <w:b/>
          <w:i/>
        </w:rPr>
        <w:t>учебный год</w:t>
      </w:r>
      <w:proofErr w:type="gramStart"/>
      <w:r w:rsidRPr="00F12847">
        <w:rPr>
          <w:b/>
          <w:i/>
        </w:rPr>
        <w:t xml:space="preserve"> :</w:t>
      </w:r>
      <w:proofErr w:type="gramEnd"/>
      <w:r w:rsidRPr="00F12847">
        <w:rPr>
          <w:b/>
          <w:i/>
        </w:rPr>
        <w:t xml:space="preserve"> </w:t>
      </w:r>
      <w:r w:rsidRPr="00F12847">
        <w:t>Воспитателями групп, специалистами по каждому воспитаннику детского сада дана оценка освоения программы ДОУ. Планируемые результаты по освоению общеобразовательной программы  дош</w:t>
      </w:r>
      <w:r w:rsidR="007029F3">
        <w:t>кольного образования достигнуты</w:t>
      </w:r>
      <w:r w:rsidRPr="00F12847">
        <w:t xml:space="preserve"> и выполнены</w:t>
      </w:r>
    </w:p>
    <w:p w:rsidR="00421D7D" w:rsidRPr="00F12847" w:rsidRDefault="00614A61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847">
        <w:rPr>
          <w:rFonts w:ascii="Times New Roman" w:eastAsia="Times New Roman" w:hAnsi="Times New Roman" w:cs="Times New Roman"/>
          <w:b/>
          <w:sz w:val="24"/>
          <w:szCs w:val="24"/>
        </w:rPr>
        <w:t>Участие в  городских  и  районных  семинарах.</w:t>
      </w:r>
    </w:p>
    <w:p w:rsidR="00B70C7D" w:rsidRPr="00F12847" w:rsidRDefault="00B70C7D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176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6"/>
        <w:gridCol w:w="8080"/>
      </w:tblGrid>
      <w:tr w:rsidR="007029F3" w:rsidRPr="00F12847" w:rsidTr="007029F3">
        <w:trPr>
          <w:trHeight w:val="243"/>
        </w:trPr>
        <w:tc>
          <w:tcPr>
            <w:tcW w:w="2096" w:type="dxa"/>
            <w:shd w:val="clear" w:color="auto" w:fill="auto"/>
          </w:tcPr>
          <w:p w:rsidR="007029F3" w:rsidRPr="00F12847" w:rsidRDefault="007029F3" w:rsidP="00297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16.03.2023</w:t>
            </w: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8080" w:type="dxa"/>
            <w:shd w:val="clear" w:color="auto" w:fill="auto"/>
          </w:tcPr>
          <w:p w:rsidR="007029F3" w:rsidRPr="00F12847" w:rsidRDefault="007029F3" w:rsidP="002976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гогическиййй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педагогика </w:t>
            </w:r>
            <w:proofErr w:type="spell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proofErr w:type="spell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века: опыт, достижения, методика номинация: выступление на семинаре, конференции название работы: сюжетно-ролевая игра как средство формирования социальной готовности к школе</w:t>
            </w:r>
            <w:proofErr w:type="gram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онкурсная работа соответствует ФГОС</w:t>
            </w:r>
          </w:p>
        </w:tc>
      </w:tr>
      <w:tr w:rsidR="007029F3" w:rsidRPr="00F12847" w:rsidTr="007029F3">
        <w:trPr>
          <w:trHeight w:val="243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15.10.2023</w:t>
            </w: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29F3" w:rsidRPr="00F12847" w:rsidRDefault="007029F3" w:rsidP="00702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20.11.2023</w:t>
            </w:r>
            <w:r w:rsidRPr="00F1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F3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здоровьесберегающих технологий в организации образовательного и воспитательного процесса» </w:t>
            </w: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детей раннего возраста к условиям детского сада» </w:t>
            </w: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</w:t>
            </w:r>
            <w:proofErr w:type="spellStart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арт-педагогических</w:t>
            </w:r>
            <w:proofErr w:type="spellEnd"/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организации педагогического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3" w:rsidRPr="00F12847" w:rsidRDefault="007029F3" w:rsidP="00432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«Использование трансформационных игр в работе педагога»</w:t>
            </w:r>
          </w:p>
          <w:p w:rsidR="007029F3" w:rsidRPr="00F12847" w:rsidRDefault="007029F3" w:rsidP="00702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D7D" w:rsidRPr="00F12847" w:rsidRDefault="00421D7D" w:rsidP="00421D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6718" w:rsidRPr="00F12847" w:rsidRDefault="00421D7D" w:rsidP="001F6718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Программа Р</w:t>
      </w:r>
      <w:r w:rsidR="00D368FA">
        <w:rPr>
          <w:rFonts w:ascii="Times New Roman" w:hAnsi="Times New Roman" w:cs="Times New Roman"/>
          <w:b/>
          <w:i/>
          <w:sz w:val="24"/>
          <w:szCs w:val="24"/>
          <w:u w:val="single"/>
        </w:rPr>
        <w:t>азвитие</w:t>
      </w:r>
      <w:r w:rsidR="001F6718"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Заведующий ДОУ </w:t>
      </w:r>
      <w:r w:rsidR="007029F3">
        <w:rPr>
          <w:rFonts w:ascii="Times New Roman" w:hAnsi="Times New Roman" w:cs="Times New Roman"/>
          <w:sz w:val="24"/>
          <w:szCs w:val="24"/>
        </w:rPr>
        <w:t>на педагогическом совете № 4</w:t>
      </w:r>
      <w:r w:rsidRPr="00F12847">
        <w:rPr>
          <w:rFonts w:ascii="Times New Roman" w:hAnsi="Times New Roman" w:cs="Times New Roman"/>
          <w:sz w:val="24"/>
          <w:szCs w:val="24"/>
        </w:rPr>
        <w:t xml:space="preserve">  рассказала о высокой результативности  реализаци</w:t>
      </w:r>
      <w:r w:rsidR="00D368FA">
        <w:rPr>
          <w:rFonts w:ascii="Times New Roman" w:hAnsi="Times New Roman" w:cs="Times New Roman"/>
          <w:sz w:val="24"/>
          <w:szCs w:val="24"/>
        </w:rPr>
        <w:t>и стратегического плана Развитие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детского сада за 202</w:t>
      </w:r>
      <w:r w:rsidR="00D368FA">
        <w:rPr>
          <w:rFonts w:ascii="Times New Roman" w:hAnsi="Times New Roman" w:cs="Times New Roman"/>
          <w:sz w:val="24"/>
          <w:szCs w:val="24"/>
        </w:rPr>
        <w:t>3 – 2024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учебный год, о выполнении промежуто</w:t>
      </w:r>
      <w:r w:rsidR="00D368FA">
        <w:rPr>
          <w:rFonts w:ascii="Times New Roman" w:hAnsi="Times New Roman" w:cs="Times New Roman"/>
          <w:sz w:val="24"/>
          <w:szCs w:val="24"/>
        </w:rPr>
        <w:t>чного плана программы Развитие</w:t>
      </w:r>
      <w:r w:rsidRPr="00F12847">
        <w:rPr>
          <w:rFonts w:ascii="Times New Roman" w:hAnsi="Times New Roman" w:cs="Times New Roman"/>
          <w:sz w:val="24"/>
          <w:szCs w:val="24"/>
        </w:rPr>
        <w:t>. Несмо</w:t>
      </w:r>
      <w:r w:rsidR="00D368FA">
        <w:rPr>
          <w:rFonts w:ascii="Times New Roman" w:hAnsi="Times New Roman" w:cs="Times New Roman"/>
          <w:sz w:val="24"/>
          <w:szCs w:val="24"/>
        </w:rPr>
        <w:t xml:space="preserve">тря на непростой период </w:t>
      </w:r>
      <w:r w:rsidRPr="00F12847">
        <w:rPr>
          <w:rFonts w:ascii="Times New Roman" w:hAnsi="Times New Roman" w:cs="Times New Roman"/>
          <w:sz w:val="24"/>
          <w:szCs w:val="24"/>
        </w:rPr>
        <w:t xml:space="preserve"> в текущем учебном году коллектив ДОУ показал высокую результативность работы, и профессиональную компетентность. 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12847">
        <w:rPr>
          <w:rFonts w:ascii="Times New Roman" w:hAnsi="Times New Roman" w:cs="Times New Roman"/>
          <w:bCs/>
          <w:sz w:val="24"/>
          <w:szCs w:val="24"/>
        </w:rPr>
        <w:t>202</w:t>
      </w:r>
      <w:r w:rsidR="00D368FA">
        <w:rPr>
          <w:rFonts w:ascii="Times New Roman" w:hAnsi="Times New Roman" w:cs="Times New Roman"/>
          <w:bCs/>
          <w:sz w:val="24"/>
          <w:szCs w:val="24"/>
        </w:rPr>
        <w:t>3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- 202</w:t>
      </w:r>
      <w:r w:rsidR="00D368FA">
        <w:rPr>
          <w:rFonts w:ascii="Times New Roman" w:hAnsi="Times New Roman" w:cs="Times New Roman"/>
          <w:bCs/>
          <w:sz w:val="24"/>
          <w:szCs w:val="24"/>
        </w:rPr>
        <w:t>4</w:t>
      </w:r>
      <w:r w:rsidRPr="00F12847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  <w:r w:rsidRPr="00F12847">
        <w:rPr>
          <w:rFonts w:ascii="Times New Roman" w:hAnsi="Times New Roman" w:cs="Times New Roman"/>
          <w:sz w:val="24"/>
          <w:szCs w:val="24"/>
        </w:rPr>
        <w:t xml:space="preserve">  </w:t>
      </w:r>
      <w:r w:rsidRPr="00F12847">
        <w:rPr>
          <w:rFonts w:ascii="Times New Roman" w:hAnsi="Times New Roman" w:cs="Times New Roman"/>
          <w:bCs/>
          <w:sz w:val="24"/>
          <w:szCs w:val="24"/>
        </w:rPr>
        <w:t>II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 xml:space="preserve"> этап программы Развития основной э</w:t>
      </w:r>
      <w:r w:rsidR="00D368FA">
        <w:rPr>
          <w:rFonts w:ascii="Times New Roman" w:hAnsi="Times New Roman" w:cs="Times New Roman"/>
          <w:bCs/>
          <w:sz w:val="24"/>
          <w:szCs w:val="24"/>
        </w:rPr>
        <w:t>тап (2023-2026</w:t>
      </w:r>
      <w:r w:rsidR="006347BA" w:rsidRPr="00F12847">
        <w:rPr>
          <w:rFonts w:ascii="Times New Roman" w:hAnsi="Times New Roman" w:cs="Times New Roman"/>
          <w:bCs/>
          <w:sz w:val="24"/>
          <w:szCs w:val="24"/>
        </w:rPr>
        <w:t>)</w:t>
      </w:r>
      <w:r w:rsidRPr="00F12847">
        <w:rPr>
          <w:rFonts w:ascii="Times New Roman" w:hAnsi="Times New Roman" w:cs="Times New Roman"/>
          <w:bCs/>
          <w:sz w:val="24"/>
          <w:szCs w:val="24"/>
        </w:rPr>
        <w:t>.      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1.Практическая реализация Программы.</w:t>
      </w:r>
    </w:p>
    <w:p w:rsidR="001F6718" w:rsidRPr="00F12847" w:rsidRDefault="001F6718" w:rsidP="001F67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2. Контроль над её осуществлением.</w:t>
      </w:r>
    </w:p>
    <w:p w:rsidR="001F6718" w:rsidRPr="00F12847" w:rsidRDefault="001F6718" w:rsidP="001F671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3. Внесение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корректив. </w:t>
      </w:r>
    </w:p>
    <w:p w:rsidR="001F6718" w:rsidRPr="00F12847" w:rsidRDefault="001F6718" w:rsidP="001F67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Программа в полной мере  соотносится с политикой государства в отношении  дошкольного образования, ориентирована на создание условий реализации </w:t>
      </w:r>
      <w:r w:rsidRPr="00F12847">
        <w:rPr>
          <w:rFonts w:ascii="Times New Roman" w:hAnsi="Times New Roman" w:cs="Times New Roman"/>
          <w:sz w:val="24"/>
          <w:szCs w:val="24"/>
        </w:rPr>
        <w:lastRenderedPageBreak/>
        <w:t>современных передовых педагогических технологий,  а также использование возможностей дошкольного учреждения  в  оказании  услуг населению.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 Нормативно-правовую основу программы  составляют: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Конституция Российской Федерации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Конвенция ООН по правам ребенка</w:t>
      </w:r>
    </w:p>
    <w:p w:rsidR="001F6718" w:rsidRPr="00F12847" w:rsidRDefault="001F6718" w:rsidP="001F671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Федеральная программа развития образования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С целью обеспечения динамичного развития и оптимизации деятельности дошкольного учреждения  в период 202</w:t>
      </w:r>
      <w:r w:rsidR="00D368FA">
        <w:rPr>
          <w:rFonts w:ascii="Times New Roman" w:hAnsi="Times New Roman" w:cs="Times New Roman"/>
          <w:sz w:val="24"/>
          <w:szCs w:val="24"/>
        </w:rPr>
        <w:t>3</w:t>
      </w:r>
      <w:r w:rsidRPr="00F12847">
        <w:rPr>
          <w:rFonts w:ascii="Times New Roman" w:hAnsi="Times New Roman" w:cs="Times New Roman"/>
          <w:sz w:val="24"/>
          <w:szCs w:val="24"/>
        </w:rPr>
        <w:t xml:space="preserve"> – 202</w:t>
      </w:r>
      <w:r w:rsidR="00D368FA">
        <w:rPr>
          <w:rFonts w:ascii="Times New Roman" w:hAnsi="Times New Roman" w:cs="Times New Roman"/>
          <w:sz w:val="24"/>
          <w:szCs w:val="24"/>
        </w:rPr>
        <w:t>4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педагогический коллектив проводил активную работу: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    - В направления развития и совершенствования образовательной деятельности: </w:t>
      </w:r>
      <w:r w:rsidRPr="00F12847">
        <w:rPr>
          <w:rFonts w:ascii="Times New Roman" w:hAnsi="Times New Roman" w:cs="Times New Roman"/>
          <w:bCs/>
          <w:sz w:val="24"/>
          <w:szCs w:val="24"/>
        </w:rPr>
        <w:t>дальнейшее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 xml:space="preserve">освоение и практическое применение в работе  педагогами ДОУ федерального государственного образовательного стандарта дошкольного образования; развитие предметно – пространственной среды детского сада с новым требованиями (п.3.6.3.ФГОС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)</w:t>
      </w:r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  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укрепления связей с социумом (преемственности дошкольного учреждения и начальной школы):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  работы по обеспечению целостности дошкольного и начального школьного образования в вопросах развитие творческих способностей детей, раскрытие творческого потенциала и личностных качеств дошкольников, используя различные техники и жанры изобразительного искусства, экологического воспитания, здоровье сбережения и специфической  готовности к освоению школьной программы;</w:t>
      </w:r>
      <w:proofErr w:type="gramEnd"/>
    </w:p>
    <w:p w:rsidR="001F6718" w:rsidRPr="00F12847" w:rsidRDefault="001F6718" w:rsidP="001F6718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-   </w:t>
      </w:r>
      <w:r w:rsidRPr="00F12847">
        <w:rPr>
          <w:rFonts w:ascii="Times New Roman" w:hAnsi="Times New Roman" w:cs="Times New Roman"/>
          <w:b/>
          <w:bCs/>
          <w:sz w:val="24"/>
          <w:szCs w:val="24"/>
        </w:rPr>
        <w:t xml:space="preserve">В направлении повышения профессионально-личностного потенциала педагогов: </w:t>
      </w:r>
      <w:r w:rsidRPr="00F12847">
        <w:rPr>
          <w:rFonts w:ascii="Times New Roman" w:hAnsi="Times New Roman" w:cs="Times New Roman"/>
          <w:sz w:val="24"/>
          <w:szCs w:val="24"/>
        </w:rPr>
        <w:t>создание системы  подготовки педагогов к работе с инновационными  технологиями и обеспечение качественной работы по федеральным государственным образовательным стандартам дошкольного образования.</w:t>
      </w:r>
    </w:p>
    <w:p w:rsidR="001F6718" w:rsidRPr="00F12847" w:rsidRDefault="001F6718" w:rsidP="001F6718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Основные задачи программы Развития  за текущий учебный год выполнены.</w:t>
      </w:r>
    </w:p>
    <w:p w:rsidR="001F6718" w:rsidRPr="00F12847" w:rsidRDefault="001F6718" w:rsidP="001F6718">
      <w:pPr>
        <w:tabs>
          <w:tab w:val="left" w:pos="316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качества кадрового</w:t>
      </w:r>
      <w:r w:rsidR="00D36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потенциала</w:t>
      </w: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1F6718" w:rsidRPr="00F12847" w:rsidRDefault="001F6718" w:rsidP="00D368FA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Реализация Образовательной программы  ДОУ обеспечивается руководящими, педагогическими, учебно-вспомогательными, административно-хозяйственными работниками ДОУ в количестве </w:t>
      </w:r>
      <w:r w:rsidR="00D368FA">
        <w:rPr>
          <w:rFonts w:ascii="Times New Roman" w:hAnsi="Times New Roman"/>
          <w:sz w:val="24"/>
          <w:szCs w:val="24"/>
        </w:rPr>
        <w:t>33</w:t>
      </w:r>
      <w:r w:rsidRPr="00F12847">
        <w:rPr>
          <w:rFonts w:ascii="Times New Roman" w:hAnsi="Times New Roman"/>
          <w:sz w:val="24"/>
          <w:szCs w:val="24"/>
        </w:rPr>
        <w:t xml:space="preserve"> человек, из них:</w:t>
      </w:r>
    </w:p>
    <w:p w:rsidR="001F6718" w:rsidRPr="00F12847" w:rsidRDefault="004C6B6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1F6718" w:rsidRPr="00F12847">
        <w:rPr>
          <w:rFonts w:ascii="Times New Roman" w:hAnsi="Times New Roman"/>
          <w:sz w:val="24"/>
          <w:szCs w:val="24"/>
        </w:rPr>
        <w:t xml:space="preserve"> человека – администрация,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D368FA">
        <w:rPr>
          <w:rFonts w:ascii="Times New Roman" w:hAnsi="Times New Roman"/>
          <w:sz w:val="24"/>
          <w:szCs w:val="24"/>
        </w:rPr>
        <w:t>16</w:t>
      </w:r>
      <w:r w:rsidRPr="00F12847">
        <w:rPr>
          <w:rFonts w:ascii="Times New Roman" w:hAnsi="Times New Roman"/>
          <w:sz w:val="24"/>
          <w:szCs w:val="24"/>
        </w:rPr>
        <w:t xml:space="preserve"> человек – педагогические работники,</w:t>
      </w:r>
    </w:p>
    <w:p w:rsidR="00432851" w:rsidRPr="00F12847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- 1 человек – </w:t>
      </w:r>
      <w:proofErr w:type="spellStart"/>
      <w:r w:rsidRPr="00F12847">
        <w:rPr>
          <w:rFonts w:ascii="Times New Roman" w:hAnsi="Times New Roman"/>
          <w:sz w:val="24"/>
          <w:szCs w:val="24"/>
        </w:rPr>
        <w:t>муз</w:t>
      </w:r>
      <w:proofErr w:type="gramStart"/>
      <w:r w:rsidRPr="00F12847">
        <w:rPr>
          <w:rFonts w:ascii="Times New Roman" w:hAnsi="Times New Roman"/>
          <w:sz w:val="24"/>
          <w:szCs w:val="24"/>
        </w:rPr>
        <w:t>.р</w:t>
      </w:r>
      <w:proofErr w:type="gramEnd"/>
      <w:r w:rsidRPr="00F12847">
        <w:rPr>
          <w:rFonts w:ascii="Times New Roman" w:hAnsi="Times New Roman"/>
          <w:sz w:val="24"/>
          <w:szCs w:val="24"/>
        </w:rPr>
        <w:t>аб</w:t>
      </w:r>
      <w:proofErr w:type="spellEnd"/>
      <w:r w:rsidRPr="00F12847">
        <w:rPr>
          <w:rFonts w:ascii="Times New Roman" w:hAnsi="Times New Roman"/>
          <w:sz w:val="24"/>
          <w:szCs w:val="24"/>
        </w:rPr>
        <w:t>.</w:t>
      </w:r>
    </w:p>
    <w:p w:rsidR="00432851" w:rsidRDefault="00432851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человек – инструктор</w:t>
      </w:r>
      <w:r w:rsidR="00D368FA">
        <w:rPr>
          <w:rFonts w:ascii="Times New Roman" w:hAnsi="Times New Roman"/>
          <w:sz w:val="24"/>
          <w:szCs w:val="24"/>
        </w:rPr>
        <w:t xml:space="preserve"> по физической культуре</w:t>
      </w:r>
      <w:r w:rsidRPr="00F12847">
        <w:rPr>
          <w:rFonts w:ascii="Times New Roman" w:hAnsi="Times New Roman"/>
          <w:sz w:val="24"/>
          <w:szCs w:val="24"/>
        </w:rPr>
        <w:t>;</w:t>
      </w:r>
    </w:p>
    <w:p w:rsidR="00D368FA" w:rsidRDefault="00D368F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человек – педагог дополнительного образования;</w:t>
      </w:r>
    </w:p>
    <w:p w:rsidR="00D368FA" w:rsidRDefault="00D368F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- 1 человек – педагог – психолог;</w:t>
      </w:r>
    </w:p>
    <w:p w:rsidR="00D368FA" w:rsidRDefault="00D368F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 человек – учитель – логопед;</w:t>
      </w:r>
    </w:p>
    <w:p w:rsidR="00D368FA" w:rsidRPr="00F12847" w:rsidRDefault="00D368FA" w:rsidP="001F67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  человек – педагог – организатор.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Образовательный процесс осуществляют:  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- 1 старший воспитатель,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- </w:t>
      </w:r>
      <w:r w:rsidR="00D368FA">
        <w:rPr>
          <w:rFonts w:ascii="Times New Roman" w:hAnsi="Times New Roman"/>
          <w:sz w:val="24"/>
          <w:szCs w:val="24"/>
        </w:rPr>
        <w:t>9</w:t>
      </w:r>
      <w:r w:rsidR="00432851" w:rsidRPr="00F12847">
        <w:rPr>
          <w:rFonts w:ascii="Times New Roman" w:hAnsi="Times New Roman"/>
          <w:sz w:val="24"/>
          <w:szCs w:val="24"/>
        </w:rPr>
        <w:t xml:space="preserve"> воспитателей, 1 муз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>.</w:t>
      </w:r>
      <w:proofErr w:type="gramEnd"/>
      <w:r w:rsidR="00432851" w:rsidRPr="00F128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2851" w:rsidRPr="00F12847">
        <w:rPr>
          <w:rFonts w:ascii="Times New Roman" w:hAnsi="Times New Roman"/>
          <w:sz w:val="24"/>
          <w:szCs w:val="24"/>
        </w:rPr>
        <w:t>р</w:t>
      </w:r>
      <w:proofErr w:type="gramEnd"/>
      <w:r w:rsidR="00432851" w:rsidRPr="00F12847">
        <w:rPr>
          <w:rFonts w:ascii="Times New Roman" w:hAnsi="Times New Roman"/>
          <w:sz w:val="24"/>
          <w:szCs w:val="24"/>
        </w:rPr>
        <w:t xml:space="preserve">ук.,1 инструктор </w:t>
      </w:r>
      <w:r w:rsidR="00D368FA">
        <w:rPr>
          <w:rFonts w:ascii="Times New Roman" w:hAnsi="Times New Roman"/>
          <w:sz w:val="24"/>
          <w:szCs w:val="24"/>
        </w:rPr>
        <w:t>по физ. культуре,</w:t>
      </w:r>
      <w:r w:rsidR="00D368FA" w:rsidRPr="00D368FA">
        <w:rPr>
          <w:rFonts w:ascii="Times New Roman" w:hAnsi="Times New Roman"/>
          <w:sz w:val="24"/>
          <w:szCs w:val="24"/>
        </w:rPr>
        <w:t xml:space="preserve"> </w:t>
      </w:r>
      <w:r w:rsidR="00D368FA">
        <w:rPr>
          <w:rFonts w:ascii="Times New Roman" w:hAnsi="Times New Roman"/>
          <w:sz w:val="24"/>
          <w:szCs w:val="24"/>
        </w:rPr>
        <w:t>педагог дополнительного образования, педагог – психолог, учитель – логопед,</w:t>
      </w:r>
      <w:r w:rsidR="00D368FA" w:rsidRPr="00D368FA">
        <w:rPr>
          <w:rFonts w:ascii="Times New Roman" w:hAnsi="Times New Roman"/>
          <w:sz w:val="24"/>
          <w:szCs w:val="24"/>
        </w:rPr>
        <w:t xml:space="preserve"> </w:t>
      </w:r>
      <w:r w:rsidR="00D368FA">
        <w:rPr>
          <w:rFonts w:ascii="Times New Roman" w:hAnsi="Times New Roman"/>
          <w:sz w:val="24"/>
          <w:szCs w:val="24"/>
        </w:rPr>
        <w:t xml:space="preserve">педагог – организатор. </w:t>
      </w:r>
    </w:p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 xml:space="preserve">    </w:t>
      </w:r>
      <w:r w:rsidRPr="00F12847">
        <w:rPr>
          <w:rFonts w:ascii="Times New Roman" w:hAnsi="Times New Roman"/>
          <w:b/>
          <w:sz w:val="24"/>
          <w:szCs w:val="24"/>
        </w:rPr>
        <w:t xml:space="preserve"> 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Уровень специальной образованности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>кадров</w:t>
      </w:r>
      <w:proofErr w:type="gramEnd"/>
      <w:r w:rsidR="006347BA" w:rsidRPr="00F12847">
        <w:rPr>
          <w:rFonts w:ascii="Times New Roman" w:hAnsi="Times New Roman"/>
          <w:b/>
          <w:i/>
          <w:sz w:val="24"/>
          <w:szCs w:val="24"/>
        </w:rPr>
        <w:t xml:space="preserve"> включая заведующего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976"/>
        <w:gridCol w:w="2268"/>
        <w:gridCol w:w="2268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Руководящий состав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(заведующий)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  <w:proofErr w:type="spellStart"/>
            <w:r w:rsidRPr="00F12847">
              <w:rPr>
                <w:rFonts w:ascii="Times New Roman" w:hAnsi="Times New Roman"/>
                <w:sz w:val="24"/>
                <w:szCs w:val="24"/>
              </w:rPr>
              <w:t>воспит</w:t>
            </w:r>
            <w:proofErr w:type="spellEnd"/>
            <w:r w:rsidRPr="00F1284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1чел.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6чел. 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Образование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4110"/>
        <w:gridCol w:w="3402"/>
      </w:tblGrid>
      <w:tr w:rsidR="001F6718" w:rsidRPr="004C6B6A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4C6B6A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B6A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B6A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4C6B6A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C6B6A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  <w:proofErr w:type="spellEnd"/>
            <w:proofErr w:type="gramEnd"/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4A4407" w:rsidP="004A44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1F6718" w:rsidP="006347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407">
              <w:rPr>
                <w:rFonts w:ascii="Times New Roman" w:hAnsi="Times New Roman"/>
                <w:sz w:val="24"/>
                <w:szCs w:val="24"/>
              </w:rPr>
              <w:t>8</w:t>
            </w:r>
            <w:r w:rsidR="007C10DF" w:rsidRPr="00F12847">
              <w:rPr>
                <w:rFonts w:ascii="Times New Roman" w:hAnsi="Times New Roman"/>
                <w:sz w:val="24"/>
                <w:szCs w:val="24"/>
              </w:rPr>
              <w:t xml:space="preserve"> чел. /47</w:t>
            </w: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чел./53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 xml:space="preserve">Аттестация педагогического коллектива детского </w:t>
      </w:r>
      <w:proofErr w:type="gramStart"/>
      <w:r w:rsidRPr="00F12847">
        <w:rPr>
          <w:rFonts w:ascii="Times New Roman" w:hAnsi="Times New Roman"/>
          <w:b/>
          <w:i/>
          <w:sz w:val="24"/>
          <w:szCs w:val="24"/>
        </w:rPr>
        <w:t>сада</w:t>
      </w:r>
      <w:proofErr w:type="gramEnd"/>
      <w:r w:rsidRPr="00F12847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6347BA" w:rsidRPr="00F12847">
        <w:rPr>
          <w:rFonts w:ascii="Times New Roman" w:hAnsi="Times New Roman"/>
          <w:b/>
          <w:i/>
          <w:sz w:val="24"/>
          <w:szCs w:val="24"/>
        </w:rPr>
        <w:t>включая заведующего</w:t>
      </w:r>
      <w:r w:rsidRPr="00F12847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842"/>
        <w:gridCol w:w="1701"/>
        <w:gridCol w:w="2127"/>
        <w:gridCol w:w="1842"/>
      </w:tblGrid>
      <w:tr w:rsidR="001F6718" w:rsidRPr="00F12847" w:rsidTr="00771DA0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1F6718" w:rsidRPr="00F12847" w:rsidTr="00771DA0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1F6718" w:rsidP="0063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44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7C10DF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 чел./0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4A4407" w:rsidP="00AA43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чел./58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4A4407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7чел/ 35%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718" w:rsidRPr="00F12847" w:rsidRDefault="004A4407" w:rsidP="00771D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2чел./7</w:t>
            </w:r>
            <w:r w:rsidR="001F6718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F6718" w:rsidRPr="00F12847" w:rsidRDefault="001F6718" w:rsidP="001F6718">
      <w:pPr>
        <w:pStyle w:val="a3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b/>
          <w:i/>
          <w:sz w:val="24"/>
          <w:szCs w:val="24"/>
        </w:rPr>
        <w:t>Стаж работы педагогического коллектива детского сада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5"/>
        <w:gridCol w:w="2694"/>
        <w:gridCol w:w="4110"/>
      </w:tblGrid>
      <w:tr w:rsidR="001F6718" w:rsidRPr="00F12847" w:rsidTr="00771DA0">
        <w:tc>
          <w:tcPr>
            <w:tcW w:w="2835" w:type="dxa"/>
            <w:vMerge w:val="restart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gridSpan w:val="2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Число работников</w:t>
            </w:r>
          </w:p>
        </w:tc>
      </w:tr>
      <w:tr w:rsidR="001F6718" w:rsidRPr="00F12847" w:rsidTr="00771DA0">
        <w:tc>
          <w:tcPr>
            <w:tcW w:w="2835" w:type="dxa"/>
            <w:vMerge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4110" w:type="dxa"/>
          </w:tcPr>
          <w:p w:rsidR="001F6718" w:rsidRPr="00F12847" w:rsidRDefault="001F6718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694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2694" w:type="dxa"/>
          </w:tcPr>
          <w:p w:rsidR="001F6718" w:rsidRPr="00F12847" w:rsidRDefault="004A4407" w:rsidP="00AA43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FF0245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0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 xml:space="preserve">От 5 до 10 лет </w:t>
            </w:r>
          </w:p>
        </w:tc>
        <w:tc>
          <w:tcPr>
            <w:tcW w:w="2694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B02" w:rsidRPr="00F12847">
              <w:rPr>
                <w:rFonts w:ascii="Times New Roman" w:hAnsi="Times New Roman"/>
                <w:sz w:val="24"/>
                <w:szCs w:val="24"/>
              </w:rPr>
              <w:t>7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От 10 до 25 лет</w:t>
            </w:r>
          </w:p>
        </w:tc>
        <w:tc>
          <w:tcPr>
            <w:tcW w:w="2694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6718" w:rsidRPr="00F12847" w:rsidTr="00771DA0">
        <w:tc>
          <w:tcPr>
            <w:tcW w:w="2835" w:type="dxa"/>
          </w:tcPr>
          <w:p w:rsidR="001F6718" w:rsidRPr="00F12847" w:rsidRDefault="001F6718" w:rsidP="00771D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12847">
              <w:rPr>
                <w:rFonts w:ascii="Times New Roman" w:hAnsi="Times New Roman"/>
                <w:sz w:val="24"/>
                <w:szCs w:val="24"/>
              </w:rPr>
              <w:t>Свыше 25 лет и выше</w:t>
            </w:r>
          </w:p>
        </w:tc>
        <w:tc>
          <w:tcPr>
            <w:tcW w:w="2694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43B02" w:rsidRPr="00F128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F6718" w:rsidRPr="00F12847" w:rsidRDefault="004A4407" w:rsidP="00771D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1F6718" w:rsidRPr="00F1284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CE7DFA" w:rsidRPr="00F12847" w:rsidRDefault="001F6718" w:rsidP="00F12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1F6718" w:rsidRPr="00F12847" w:rsidRDefault="001F6718" w:rsidP="00CE7DFA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F12847">
        <w:rPr>
          <w:rFonts w:ascii="Times New Roman" w:hAnsi="Times New Roman"/>
          <w:b/>
          <w:sz w:val="24"/>
          <w:szCs w:val="24"/>
        </w:rPr>
        <w:t>Вывод:</w:t>
      </w:r>
      <w:r w:rsidRPr="00F12847">
        <w:rPr>
          <w:rFonts w:ascii="Times New Roman" w:hAnsi="Times New Roman"/>
          <w:sz w:val="24"/>
          <w:szCs w:val="24"/>
        </w:rPr>
        <w:t xml:space="preserve"> Анализ профессионального уровня педагогов позволяет сделать вывод о том, что коллектив ДОУ квалифицированный, имеет достаточный уровень педагогической культуры, работоспособный. </w:t>
      </w:r>
      <w:r w:rsidRPr="00F12847">
        <w:rPr>
          <w:rFonts w:ascii="Times New Roman" w:hAnsi="Times New Roman"/>
          <w:bCs/>
          <w:sz w:val="24"/>
          <w:szCs w:val="24"/>
        </w:rPr>
        <w:t>Профессиональный уровень педагогов позволяет решать задачи воспитания и развития каждого ребенка.</w:t>
      </w:r>
    </w:p>
    <w:p w:rsidR="00282CB8" w:rsidRPr="004A4407" w:rsidRDefault="006E385D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A440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 w:rsidR="004A4407"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4A440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образования», приказа </w:t>
      </w:r>
      <w:proofErr w:type="spellStart"/>
      <w:r w:rsidR="004A4407" w:rsidRPr="00F12847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4A4407"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</w:r>
      <w:r w:rsidR="004A4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сформирован Приказ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407">
        <w:rPr>
          <w:rFonts w:ascii="Times New Roman" w:hAnsi="Times New Roman" w:cs="Times New Roman"/>
          <w:b/>
          <w:sz w:val="24"/>
          <w:szCs w:val="24"/>
        </w:rPr>
        <w:t>«</w:t>
      </w:r>
      <w:r w:rsidR="00282CB8" w:rsidRPr="004A4407">
        <w:rPr>
          <w:rFonts w:ascii="Times New Roman" w:hAnsi="Times New Roman" w:cs="Times New Roman"/>
          <w:bCs/>
          <w:color w:val="000000"/>
          <w:sz w:val="24"/>
          <w:szCs w:val="24"/>
        </w:rPr>
        <w:t>О внедрении ФОП ДО и создании рабочей группы</w:t>
      </w:r>
      <w:r w:rsidR="004A440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proofErr w:type="gramEnd"/>
    </w:p>
    <w:p w:rsidR="00282CB8" w:rsidRPr="00F12847" w:rsidRDefault="00282CB8" w:rsidP="00282CB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847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Рекомендации рабочей группе:</w:t>
      </w:r>
    </w:p>
    <w:p w:rsidR="00282CB8" w:rsidRPr="004A4407" w:rsidRDefault="00282CB8" w:rsidP="004A4407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4407">
        <w:rPr>
          <w:rFonts w:ascii="Times New Roman" w:hAnsi="Times New Roman"/>
          <w:color w:val="000000"/>
          <w:sz w:val="24"/>
          <w:szCs w:val="24"/>
        </w:rPr>
        <w:t>выполнить мероприятия согласно плану-графику, утвержденному пунктом № 2 настоящего приказа;</w:t>
      </w:r>
    </w:p>
    <w:p w:rsidR="00282CB8" w:rsidRPr="004A4407" w:rsidRDefault="00282CB8" w:rsidP="004A4407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4407">
        <w:rPr>
          <w:rFonts w:ascii="Times New Roman" w:hAnsi="Times New Roman"/>
          <w:color w:val="000000"/>
          <w:sz w:val="24"/>
          <w:szCs w:val="24"/>
        </w:rPr>
        <w:t xml:space="preserve">привлекать при необходимости иных работников МДОУ </w:t>
      </w:r>
    </w:p>
    <w:p w:rsidR="00282CB8" w:rsidRPr="004A4407" w:rsidRDefault="00282CB8" w:rsidP="004A4407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4407">
        <w:rPr>
          <w:rFonts w:ascii="Times New Roman" w:hAnsi="Times New Roman"/>
          <w:color w:val="000000"/>
          <w:sz w:val="24"/>
          <w:szCs w:val="24"/>
        </w:rPr>
        <w:t>«Детский сад №</w:t>
      </w:r>
      <w:r w:rsidR="00F12847" w:rsidRPr="004A4407">
        <w:rPr>
          <w:rFonts w:ascii="Times New Roman" w:hAnsi="Times New Roman"/>
          <w:color w:val="000000"/>
          <w:sz w:val="24"/>
          <w:szCs w:val="24"/>
        </w:rPr>
        <w:t xml:space="preserve"> 69</w:t>
      </w:r>
      <w:r w:rsidRPr="004A4407">
        <w:rPr>
          <w:rFonts w:ascii="Times New Roman" w:hAnsi="Times New Roman"/>
          <w:color w:val="000000"/>
          <w:sz w:val="24"/>
          <w:szCs w:val="24"/>
        </w:rPr>
        <w:t xml:space="preserve">» для выполнения мероприятий плана-графика; </w:t>
      </w:r>
    </w:p>
    <w:p w:rsidR="00282CB8" w:rsidRPr="004A4407" w:rsidRDefault="00282CB8" w:rsidP="004A4407">
      <w:pPr>
        <w:pStyle w:val="aa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A4407">
        <w:rPr>
          <w:rFonts w:ascii="Times New Roman" w:hAnsi="Times New Roman"/>
          <w:color w:val="000000"/>
          <w:sz w:val="24"/>
          <w:szCs w:val="24"/>
        </w:rPr>
        <w:t xml:space="preserve">проводить внеплановые педагогические советы, консультации, </w:t>
      </w:r>
      <w:proofErr w:type="spellStart"/>
      <w:r w:rsidRPr="004A4407">
        <w:rPr>
          <w:rFonts w:ascii="Times New Roman" w:hAnsi="Times New Roman"/>
          <w:color w:val="000000"/>
          <w:sz w:val="24"/>
          <w:szCs w:val="24"/>
        </w:rPr>
        <w:t>он-лайн</w:t>
      </w:r>
      <w:proofErr w:type="spellEnd"/>
      <w:r w:rsidRPr="004A4407">
        <w:rPr>
          <w:rFonts w:ascii="Times New Roman" w:hAnsi="Times New Roman"/>
          <w:color w:val="000000"/>
          <w:sz w:val="24"/>
          <w:szCs w:val="24"/>
        </w:rPr>
        <w:t xml:space="preserve"> консультации  и другие действия для выполнения мероприятий плана-графика.</w:t>
      </w:r>
    </w:p>
    <w:p w:rsidR="004B0219" w:rsidRPr="00F12847" w:rsidRDefault="00282CB8" w:rsidP="00282C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На </w:t>
      </w:r>
      <w:r w:rsidR="004A4407">
        <w:rPr>
          <w:rFonts w:ascii="Times New Roman" w:hAnsi="Times New Roman" w:cs="Times New Roman"/>
          <w:sz w:val="24"/>
          <w:szCs w:val="24"/>
        </w:rPr>
        <w:t>педагогическом совете № 4 от 30.05.2024</w:t>
      </w:r>
      <w:r w:rsidRPr="00F12847">
        <w:rPr>
          <w:rFonts w:ascii="Times New Roman" w:hAnsi="Times New Roman" w:cs="Times New Roman"/>
          <w:sz w:val="24"/>
          <w:szCs w:val="24"/>
        </w:rPr>
        <w:t xml:space="preserve"> учебного года старший воспитатель дала устный отчет о работе рабочей группы по разработке и внедрению ФОП, а также рассказала об этапах формирования ООП – ОП ДО.</w:t>
      </w:r>
    </w:p>
    <w:p w:rsidR="00695DC7" w:rsidRPr="00F12847" w:rsidRDefault="00695DC7" w:rsidP="00282CB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2847" w:rsidRPr="00F12847" w:rsidRDefault="004A440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году вирус</w:t>
      </w:r>
      <w:r w:rsidR="00F12847" w:rsidRPr="00F12847">
        <w:rPr>
          <w:rFonts w:ascii="Times New Roman" w:hAnsi="Times New Roman" w:cs="Times New Roman"/>
          <w:sz w:val="24"/>
          <w:szCs w:val="24"/>
        </w:rPr>
        <w:t>ная заболеваемость понизилась</w:t>
      </w:r>
      <w:r>
        <w:rPr>
          <w:rFonts w:ascii="Times New Roman" w:hAnsi="Times New Roman" w:cs="Times New Roman"/>
          <w:sz w:val="24"/>
          <w:szCs w:val="24"/>
        </w:rPr>
        <w:t xml:space="preserve"> на 23 % по сравнению с 2022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 годом, что связано  с  уменьшением    количества  случаев  неуправ</w:t>
      </w:r>
      <w:r>
        <w:rPr>
          <w:rFonts w:ascii="Times New Roman" w:hAnsi="Times New Roman" w:cs="Times New Roman"/>
          <w:sz w:val="24"/>
          <w:szCs w:val="24"/>
        </w:rPr>
        <w:t xml:space="preserve">ляемой  инфекции 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 в ДОУ. Следовательно, общая заболеваемость такж</w:t>
      </w:r>
      <w:r>
        <w:rPr>
          <w:rFonts w:ascii="Times New Roman" w:hAnsi="Times New Roman" w:cs="Times New Roman"/>
          <w:sz w:val="24"/>
          <w:szCs w:val="24"/>
        </w:rPr>
        <w:t>е понизилась по сравнению с 2022</w:t>
      </w:r>
      <w:r w:rsidR="00F12847" w:rsidRPr="00F12847">
        <w:rPr>
          <w:rFonts w:ascii="Times New Roman" w:hAnsi="Times New Roman" w:cs="Times New Roman"/>
          <w:sz w:val="24"/>
          <w:szCs w:val="24"/>
        </w:rPr>
        <w:t xml:space="preserve"> годом на 10 %.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целях своевременного выявления отклонений в здоровье воспитанников в детском саду проводился мониторинг состояния здоровья детей.</w:t>
      </w:r>
    </w:p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Распределение по группам здоровья имеет сравнительно стабильные показатели: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 группа </w:t>
      </w:r>
      <w:r w:rsidRPr="00F12847">
        <w:rPr>
          <w:rFonts w:ascii="Times New Roman" w:hAnsi="Times New Roman" w:cs="Times New Roman"/>
          <w:sz w:val="24"/>
          <w:szCs w:val="24"/>
        </w:rPr>
        <w:t>- здоровые дети,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 II группа </w:t>
      </w:r>
      <w:r w:rsidRPr="00F12847">
        <w:rPr>
          <w:rFonts w:ascii="Times New Roman" w:hAnsi="Times New Roman" w:cs="Times New Roman"/>
          <w:sz w:val="24"/>
          <w:szCs w:val="24"/>
        </w:rPr>
        <w:t>- дети с функциональными особенностями или сниженной сопротивляемостью к острым и хроническим заболеваниям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 xml:space="preserve">- III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 в состоянии компенсации, с сохранением функциональных возможностей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b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IV группа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дети с хроническими заболеваниями в состоянии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суб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. компенсации со сниженными функциональными возможностями организма,</w:t>
      </w:r>
    </w:p>
    <w:p w:rsidR="00F12847" w:rsidRPr="00F12847" w:rsidRDefault="00F12847" w:rsidP="00F12847">
      <w:pPr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r w:rsidRPr="00F12847">
        <w:rPr>
          <w:rFonts w:ascii="Times New Roman" w:hAnsi="Times New Roman" w:cs="Times New Roman"/>
          <w:b/>
          <w:sz w:val="24"/>
          <w:szCs w:val="24"/>
        </w:rPr>
        <w:t xml:space="preserve">V группа - </w:t>
      </w:r>
      <w:r w:rsidRPr="00F12847">
        <w:rPr>
          <w:rFonts w:ascii="Times New Roman" w:hAnsi="Times New Roman" w:cs="Times New Roman"/>
          <w:sz w:val="24"/>
          <w:szCs w:val="24"/>
        </w:rPr>
        <w:t>дети с хроническими заболеваниями, в состоянии декомпенсации, со значительными снижениями функциональных возможностей организма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977"/>
        <w:gridCol w:w="3685"/>
        <w:gridCol w:w="1985"/>
      </w:tblGrid>
      <w:tr w:rsidR="00F12847" w:rsidRPr="00F12847" w:rsidTr="00803989">
        <w:trPr>
          <w:trHeight w:val="273"/>
        </w:trPr>
        <w:tc>
          <w:tcPr>
            <w:tcW w:w="959" w:type="dxa"/>
            <w:vMerge w:val="restart"/>
          </w:tcPr>
          <w:p w:rsidR="00F12847" w:rsidRPr="00F12847" w:rsidRDefault="004A440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</w:tcPr>
          <w:p w:rsidR="00F12847" w:rsidRPr="00F12847" w:rsidRDefault="00F12847" w:rsidP="00803989">
            <w:pPr>
              <w:pStyle w:val="a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/>
                <w:b/>
                <w:sz w:val="24"/>
                <w:szCs w:val="24"/>
              </w:rPr>
              <w:t>Индекс здоровья</w:t>
            </w:r>
          </w:p>
        </w:tc>
        <w:tc>
          <w:tcPr>
            <w:tcW w:w="36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детей, %</w:t>
            </w:r>
          </w:p>
        </w:tc>
        <w:tc>
          <w:tcPr>
            <w:tcW w:w="1985" w:type="dxa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детей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2A75D4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человек –66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165 человек</w:t>
            </w: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2A75D4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человек – 3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2A75D4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человек – 3</w:t>
            </w:r>
            <w:r w:rsidR="00F12847"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47" w:rsidRPr="00F12847" w:rsidTr="00803989">
        <w:tc>
          <w:tcPr>
            <w:tcW w:w="959" w:type="dxa"/>
            <w:vMerge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 xml:space="preserve"> группа здоровья</w:t>
            </w:r>
          </w:p>
        </w:tc>
        <w:tc>
          <w:tcPr>
            <w:tcW w:w="3685" w:type="dxa"/>
            <w:shd w:val="clear" w:color="auto" w:fill="auto"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8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vMerge/>
          </w:tcPr>
          <w:p w:rsidR="00F12847" w:rsidRPr="00F12847" w:rsidRDefault="00F12847" w:rsidP="0080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847" w:rsidRPr="00F12847" w:rsidRDefault="00F12847" w:rsidP="00F1284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Анализируя  работу  в  данном  направлении,  можно  сделать  вывод:  в учреждении  созданы  условия  для  сохранения  и  укрепления  физического  и психического  здоровья,  формирования  начальных  представлений  о  здоровом образе жизни, развития физических качеств дошкольников.</w:t>
      </w:r>
    </w:p>
    <w:p w:rsidR="001F6718" w:rsidRPr="00F12847" w:rsidRDefault="001F6718" w:rsidP="001F67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Организация питания: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Организация питания в  МДОУ осуществляется в соответствии с требованиями действующего законодательства. Учреждение обеспечивает гарантированное сбалансированное питание детей в соответствии с их возрастом и временем пребывания в  дошкольном образовательном учреждении по нормам, установленным действующим законодательством.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Организация рационального питания детей  осуществлялась в соответствии с 10-дневным меню и соответствующего нормам и требованиям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2.4.1.3049-13,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2.4.1.3049-20,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2.4.1.3049-21.  На информационном стенде ежедневно помещалось меню на текущий и последующий д</w:t>
      </w:r>
      <w:r w:rsidR="002A75D4">
        <w:rPr>
          <w:rFonts w:ascii="Times New Roman" w:hAnsi="Times New Roman" w:cs="Times New Roman"/>
          <w:sz w:val="24"/>
          <w:szCs w:val="24"/>
        </w:rPr>
        <w:t>ень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84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качеством питания, витаминизацией, закладкой, кулинарной обработкой продуктов, сроком их реализации, выходом блюд осуществлялся комиссией по питанию. Закупка продуктов питания производится по договорам с поставщиками. На все продукты имеются: сертификаты и качественные удостоверения.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Питание детей организовано в групповых комнатах согласно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</w:t>
      </w:r>
      <w:r w:rsidR="002A75D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2A75D4">
        <w:rPr>
          <w:rFonts w:ascii="Times New Roman" w:hAnsi="Times New Roman" w:cs="Times New Roman"/>
          <w:sz w:val="24"/>
          <w:szCs w:val="24"/>
        </w:rPr>
        <w:t>, 4-х</w:t>
      </w:r>
      <w:r w:rsidRPr="00F12847">
        <w:rPr>
          <w:rFonts w:ascii="Times New Roman" w:hAnsi="Times New Roman" w:cs="Times New Roman"/>
          <w:sz w:val="24"/>
          <w:szCs w:val="24"/>
        </w:rPr>
        <w:t xml:space="preserve"> разовое, для всех воспитанников. 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Поставки продуктов питания организованы на договорной основе. Пищеблок оборудован соответствующими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цехами, штатами и необходимым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</w:t>
      </w:r>
    </w:p>
    <w:p w:rsidR="001F6718" w:rsidRPr="00F12847" w:rsidRDefault="001F6718" w:rsidP="001F671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</w:rPr>
        <w:t>Вывод:</w:t>
      </w:r>
      <w:r w:rsidRPr="00F12847">
        <w:rPr>
          <w:rFonts w:ascii="Times New Roman" w:hAnsi="Times New Roman" w:cs="Times New Roman"/>
          <w:sz w:val="24"/>
          <w:szCs w:val="24"/>
        </w:rPr>
        <w:t xml:space="preserve"> 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 психического и умственного развития ребёнка.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безопасности учреждения.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         В МДОУ созданы условия по организации безопасности образовательного процесса: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Приказом руководителя на начало учебного года назначаются ответственные за организацию работы по охране труда, противопожарной безопасности, ГО и ЧС,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Разработаны все инструкции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ОТ.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инструкции по ГО и ЧС, пожарной безопасности.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организовано  обучение и проверка знаний требований охраны труда вновь поступивших работников учреждения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персонала.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Своевременно проводятся инструктажи по охране труда и пожарной безопасности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 работниками с обязательной регистрацией в журнале инструктажа по охране труда на рабочем месте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 xml:space="preserve">Два раза в год проводится  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электророзеток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, электрооборудования,  своевременно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  заменена светильников.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Проведено испытание  гимнастической лестницы.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группах частично заменена столовая посуда.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Проведен осмотр   и зарядка огнетушителей   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аптечки для оказания первой помощи.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Завезён новый песок в песочницы. </w:t>
      </w:r>
    </w:p>
    <w:p w:rsidR="001F6718" w:rsidRPr="00F12847" w:rsidRDefault="001F6718" w:rsidP="001F6718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Приобретены моющие и дезинфицирующие средства  </w:t>
      </w:r>
    </w:p>
    <w:p w:rsidR="001F6718" w:rsidRPr="00F12847" w:rsidRDefault="001F6718" w:rsidP="001F671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Принимаются меры антитеррористической защищенности: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организовано   видеонаблюдение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заключен договор с вневедомственной охраной  на оказание охранных услуг с использованием тревожной кнопки;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ночное время и в выходные дни охрана детского сада осуществляется  силами штатных сторожей;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Разработаны   инструкции для должностных лиц при угрозе проведения теракта  или возникновении ЧС, Функциональные обязанности ответственного лица на выполнение мероприятий  по антитеррористической защите объекта, Положение «Об организации пропускного режима в муниципальном дошкольном образовательном учре</w:t>
      </w:r>
      <w:r w:rsidR="00F12847">
        <w:rPr>
          <w:rFonts w:ascii="Times New Roman" w:hAnsi="Times New Roman" w:cs="Times New Roman"/>
          <w:sz w:val="24"/>
          <w:szCs w:val="24"/>
        </w:rPr>
        <w:t>ждении М</w:t>
      </w:r>
      <w:r w:rsidR="002A75D4">
        <w:rPr>
          <w:rFonts w:ascii="Times New Roman" w:hAnsi="Times New Roman" w:cs="Times New Roman"/>
          <w:sz w:val="24"/>
          <w:szCs w:val="24"/>
        </w:rPr>
        <w:t>БДОУ  детский  сад № 23 «Колокольчик</w:t>
      </w:r>
      <w:r w:rsidRPr="00F128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F6718" w:rsidRPr="00F12847" w:rsidRDefault="001F6718" w:rsidP="001F6718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два раза в год проводятся плановые  и перед проведением мероприятий с большим скоплением людей - внеплановые инструктажи по антитеррористической безопасности.  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Оценка учебно-методического обеспечения: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детский сад обеспечен программной методической литературой  в полном объеме в соответствие с требованиями ФГОС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Библиотечно-информационного обеспечения</w:t>
      </w:r>
      <w:r w:rsidRPr="00F1284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hAnsi="Times New Roman"/>
          <w:sz w:val="24"/>
          <w:szCs w:val="24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В ДОУ имеется необходимое методическое обеспечение: программы, методические пособия, дидактический материал. Методический кабинет оформлен в соответствии с необходимыми требованиями. Материал подобран и систематизирован по следующим разделам: нормативные и инструктивные материалы; методическая и справочная литература; детская художественная литература; методические материалы, рекомендации; дидактический, наглядный (демонстрационный и раздаточный) материал. </w:t>
      </w:r>
    </w:p>
    <w:p w:rsidR="001F6718" w:rsidRPr="00F12847" w:rsidRDefault="001F6718" w:rsidP="001F6718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2847">
        <w:rPr>
          <w:rFonts w:ascii="Times New Roman" w:hAnsi="Times New Roman"/>
          <w:sz w:val="24"/>
          <w:szCs w:val="24"/>
          <w:lang w:eastAsia="ru-RU"/>
        </w:rPr>
        <w:t xml:space="preserve">Учреждение располагает полным комплектом учебно-методической литературы и наглядно-демонстрационных пособий для реализации основной образовательной программы. </w:t>
      </w:r>
    </w:p>
    <w:p w:rsidR="001F6718" w:rsidRPr="00F12847" w:rsidRDefault="001F6718" w:rsidP="001F67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бразовательной работы в соответс</w:t>
      </w:r>
      <w:r w:rsidR="00A50107" w:rsidRPr="00F12847">
        <w:rPr>
          <w:rFonts w:ascii="Times New Roman" w:hAnsi="Times New Roman" w:cs="Times New Roman"/>
          <w:sz w:val="24"/>
          <w:szCs w:val="24"/>
        </w:rPr>
        <w:t>твии с обязательной частью ООП.</w:t>
      </w:r>
    </w:p>
    <w:p w:rsidR="001F6718" w:rsidRPr="00F12847" w:rsidRDefault="001F6718" w:rsidP="001F671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2847">
        <w:rPr>
          <w:rFonts w:ascii="Times New Roman" w:eastAsia="Times New Roman" w:hAnsi="Times New Roman"/>
          <w:b/>
          <w:bCs/>
          <w:sz w:val="24"/>
          <w:szCs w:val="24"/>
        </w:rPr>
        <w:t>Вывод:</w:t>
      </w:r>
      <w:r w:rsidRPr="00F12847">
        <w:rPr>
          <w:rFonts w:ascii="Times New Roman" w:eastAsia="Times New Roman" w:hAnsi="Times New Roman"/>
          <w:bCs/>
          <w:sz w:val="24"/>
          <w:szCs w:val="24"/>
        </w:rPr>
        <w:t xml:space="preserve"> Таким образом, </w:t>
      </w:r>
      <w:r w:rsidRPr="00F12847">
        <w:rPr>
          <w:rFonts w:ascii="Times New Roman" w:hAnsi="Times New Roman"/>
          <w:sz w:val="24"/>
          <w:szCs w:val="24"/>
        </w:rPr>
        <w:t>учебно-методическое обеспечение в М</w:t>
      </w:r>
      <w:r w:rsidR="002A75D4">
        <w:rPr>
          <w:rFonts w:ascii="Times New Roman" w:hAnsi="Times New Roman"/>
          <w:sz w:val="24"/>
          <w:szCs w:val="24"/>
        </w:rPr>
        <w:t>Б</w:t>
      </w:r>
      <w:r w:rsidRPr="00F12847">
        <w:rPr>
          <w:rFonts w:ascii="Times New Roman" w:hAnsi="Times New Roman"/>
          <w:sz w:val="24"/>
          <w:szCs w:val="24"/>
        </w:rPr>
        <w:t xml:space="preserve">ДОУ соответствует требованиям реализуемой образовательной программы, обеспечивает  образовательную деятельность,  присмотр и уход.  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</w:t>
      </w:r>
      <w:proofErr w:type="spellStart"/>
      <w:r w:rsidRPr="00F12847">
        <w:rPr>
          <w:rFonts w:ascii="Times New Roman" w:hAnsi="Times New Roman"/>
          <w:sz w:val="24"/>
          <w:szCs w:val="24"/>
        </w:rPr>
        <w:t>профмастерства</w:t>
      </w:r>
      <w:proofErr w:type="spellEnd"/>
      <w:r w:rsidRPr="00F12847">
        <w:rPr>
          <w:rFonts w:ascii="Times New Roman" w:hAnsi="Times New Roman"/>
          <w:sz w:val="24"/>
          <w:szCs w:val="24"/>
        </w:rPr>
        <w:t xml:space="preserve"> и успехам в конкурсном движении.         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Анализ материально-технической базы: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Тип здания: двухэтажное кирпичное  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К</w:t>
      </w:r>
      <w:r w:rsidR="004C6B6A">
        <w:rPr>
          <w:rFonts w:ascii="Times New Roman" w:hAnsi="Times New Roman" w:cs="Times New Roman"/>
          <w:sz w:val="24"/>
          <w:szCs w:val="24"/>
        </w:rPr>
        <w:t>оличество групповых помещений: 6</w:t>
      </w:r>
      <w:r w:rsidR="002A75D4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ДОУ снабжено центральным отоплением, водоснабжением, канализацией.</w:t>
      </w:r>
    </w:p>
    <w:p w:rsidR="001F6718" w:rsidRPr="00F12847" w:rsidRDefault="001F6718" w:rsidP="001F6718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Рационального использования пространства: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В ДОУ функционируют специальные помещения: кабинет заведующего, методический кабинет, медицинский кабинет</w:t>
      </w:r>
      <w:r w:rsidR="002A75D4">
        <w:rPr>
          <w:rFonts w:ascii="Times New Roman" w:hAnsi="Times New Roman" w:cs="Times New Roman"/>
          <w:sz w:val="24"/>
          <w:szCs w:val="24"/>
        </w:rPr>
        <w:t xml:space="preserve"> (медицинский блок</w:t>
      </w:r>
      <w:r w:rsidRPr="00F12847">
        <w:rPr>
          <w:rFonts w:ascii="Times New Roman" w:hAnsi="Times New Roman" w:cs="Times New Roman"/>
          <w:sz w:val="24"/>
          <w:szCs w:val="24"/>
        </w:rPr>
        <w:t>), музыкально-физкультурный зал,</w:t>
      </w:r>
      <w:r w:rsidR="002A75D4">
        <w:rPr>
          <w:rFonts w:ascii="Times New Roman" w:hAnsi="Times New Roman" w:cs="Times New Roman"/>
          <w:sz w:val="24"/>
          <w:szCs w:val="24"/>
        </w:rPr>
        <w:t xml:space="preserve"> кабинет </w:t>
      </w:r>
      <w:r w:rsidR="00004004">
        <w:rPr>
          <w:rFonts w:ascii="Times New Roman" w:hAnsi="Times New Roman" w:cs="Times New Roman"/>
          <w:sz w:val="24"/>
          <w:szCs w:val="24"/>
        </w:rPr>
        <w:t>– изостудия, кабинет психолога, кабинет психологической разгрузки, кабинет учителя – логопеда, кабинет специалистов</w:t>
      </w:r>
      <w:r w:rsidRPr="00F12847">
        <w:rPr>
          <w:rFonts w:ascii="Times New Roman" w:hAnsi="Times New Roman" w:cs="Times New Roman"/>
          <w:sz w:val="24"/>
          <w:szCs w:val="24"/>
        </w:rPr>
        <w:t xml:space="preserve"> пищеблок, кабинет психолога.</w:t>
      </w:r>
      <w:proofErr w:type="gramEnd"/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Технические средства обучения: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компьютер – </w:t>
      </w:r>
      <w:r w:rsidR="00004004">
        <w:rPr>
          <w:rFonts w:ascii="Times New Roman" w:hAnsi="Times New Roman" w:cs="Times New Roman"/>
          <w:sz w:val="24"/>
          <w:szCs w:val="24"/>
        </w:rPr>
        <w:t>8</w:t>
      </w:r>
      <w:r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интернет); </w:t>
      </w:r>
      <w:r w:rsidR="004C6B6A">
        <w:rPr>
          <w:rFonts w:ascii="Times New Roman" w:hAnsi="Times New Roman" w:cs="Times New Roman"/>
          <w:sz w:val="24"/>
          <w:szCs w:val="24"/>
        </w:rPr>
        <w:t>1 – ноутбук</w:t>
      </w:r>
      <w:r w:rsidR="00A50107" w:rsidRPr="00F12847">
        <w:rPr>
          <w:rFonts w:ascii="Times New Roman" w:hAnsi="Times New Roman" w:cs="Times New Roman"/>
          <w:sz w:val="24"/>
          <w:szCs w:val="24"/>
        </w:rPr>
        <w:t xml:space="preserve"> (с выходом в интернет): </w:t>
      </w:r>
      <w:r w:rsidRPr="00F12847">
        <w:rPr>
          <w:rFonts w:ascii="Times New Roman" w:hAnsi="Times New Roman" w:cs="Times New Roman"/>
          <w:sz w:val="24"/>
          <w:szCs w:val="24"/>
        </w:rPr>
        <w:t>музыка</w:t>
      </w:r>
      <w:r w:rsidR="00004004">
        <w:rPr>
          <w:rFonts w:ascii="Times New Roman" w:hAnsi="Times New Roman" w:cs="Times New Roman"/>
          <w:sz w:val="24"/>
          <w:szCs w:val="24"/>
        </w:rPr>
        <w:t>льный центр – 1;  магнитофон – 1; принтер – 5</w:t>
      </w:r>
      <w:r w:rsidRPr="00F12847">
        <w:rPr>
          <w:rFonts w:ascii="Times New Roman" w:hAnsi="Times New Roman" w:cs="Times New Roman"/>
          <w:sz w:val="24"/>
          <w:szCs w:val="24"/>
        </w:rPr>
        <w:t xml:space="preserve">;  ксерокс – 2; мультимедиа – </w:t>
      </w:r>
      <w:r w:rsidR="00004004">
        <w:rPr>
          <w:rFonts w:ascii="Times New Roman" w:hAnsi="Times New Roman" w:cs="Times New Roman"/>
          <w:sz w:val="24"/>
          <w:szCs w:val="24"/>
        </w:rPr>
        <w:t>6; телевизор – 1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Предметно-развивающая среда ДОУ</w:t>
      </w:r>
      <w:r w:rsidRPr="00F12847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1F6718" w:rsidRPr="00F12847" w:rsidRDefault="001F6718" w:rsidP="00004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Детский  са</w:t>
      </w:r>
      <w:r w:rsidR="00004004">
        <w:rPr>
          <w:rFonts w:ascii="Times New Roman" w:hAnsi="Times New Roman" w:cs="Times New Roman"/>
          <w:sz w:val="24"/>
          <w:szCs w:val="24"/>
        </w:rPr>
        <w:t>д  расположен  в  центре  жил</w:t>
      </w:r>
      <w:r w:rsidRPr="00F12847">
        <w:rPr>
          <w:rFonts w:ascii="Times New Roman" w:hAnsi="Times New Roman" w:cs="Times New Roman"/>
          <w:sz w:val="24"/>
          <w:szCs w:val="24"/>
        </w:rPr>
        <w:t xml:space="preserve">ого  района,  вдали  от промышленных  предприятий  и  трассы.  Территория  огорожена,  озеленена </w:t>
      </w:r>
      <w:r w:rsidR="00004004">
        <w:rPr>
          <w:rFonts w:ascii="Times New Roman" w:hAnsi="Times New Roman" w:cs="Times New Roman"/>
          <w:sz w:val="24"/>
          <w:szCs w:val="24"/>
        </w:rPr>
        <w:t xml:space="preserve"> </w:t>
      </w:r>
      <w:r w:rsidRPr="00F12847">
        <w:rPr>
          <w:rFonts w:ascii="Times New Roman" w:hAnsi="Times New Roman" w:cs="Times New Roman"/>
          <w:sz w:val="24"/>
          <w:szCs w:val="24"/>
        </w:rPr>
        <w:t>насаждениями:  имеются  различные  виды  деревьев  и  кустарников,  газоны  и клумбы.  Участок  ДОУ  оснащён  постройками  для  игровой  деятельности, оборудованием для развития основных движений, малыми формами, спортивных игр и соревнов</w:t>
      </w:r>
      <w:r w:rsidR="00004004">
        <w:rPr>
          <w:rFonts w:ascii="Times New Roman" w:hAnsi="Times New Roman" w:cs="Times New Roman"/>
          <w:sz w:val="24"/>
          <w:szCs w:val="24"/>
        </w:rPr>
        <w:t>аний. На всех групповых участков</w:t>
      </w:r>
      <w:r w:rsidRPr="00F12847">
        <w:rPr>
          <w:rFonts w:ascii="Times New Roman" w:hAnsi="Times New Roman" w:cs="Times New Roman"/>
          <w:sz w:val="24"/>
          <w:szCs w:val="24"/>
        </w:rPr>
        <w:t xml:space="preserve">  имеется спортивное и игровое оборудование, соответствующее нормам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 xml:space="preserve"> и  безопасности детей.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Групповые помещения включают </w:t>
      </w:r>
      <w:r w:rsidR="00004004">
        <w:rPr>
          <w:rFonts w:ascii="Times New Roman" w:hAnsi="Times New Roman" w:cs="Times New Roman"/>
          <w:sz w:val="24"/>
          <w:szCs w:val="24"/>
        </w:rPr>
        <w:t xml:space="preserve">раздевалку, игровую, </w:t>
      </w:r>
      <w:proofErr w:type="spellStart"/>
      <w:r w:rsidR="00004004">
        <w:rPr>
          <w:rFonts w:ascii="Times New Roman" w:hAnsi="Times New Roman" w:cs="Times New Roman"/>
          <w:sz w:val="24"/>
          <w:szCs w:val="24"/>
        </w:rPr>
        <w:t>умывально</w:t>
      </w:r>
      <w:proofErr w:type="spellEnd"/>
      <w:r w:rsidR="00004004">
        <w:rPr>
          <w:rFonts w:ascii="Times New Roman" w:hAnsi="Times New Roman" w:cs="Times New Roman"/>
          <w:sz w:val="24"/>
          <w:szCs w:val="24"/>
        </w:rPr>
        <w:t xml:space="preserve"> - </w:t>
      </w:r>
      <w:r w:rsidRPr="00F12847">
        <w:rPr>
          <w:rFonts w:ascii="Times New Roman" w:hAnsi="Times New Roman" w:cs="Times New Roman"/>
          <w:sz w:val="24"/>
          <w:szCs w:val="24"/>
        </w:rPr>
        <w:t xml:space="preserve">туалетную комнату. Расположение мебели и игрового оборудования отвечает требованиям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, технике безопасности, возрастным особенностям детей, принципам психологического комфорта. Предметно-развивающая среда многофункциональна, это позволяет создать условия для разных видов детской активности, с учётом</w:t>
      </w:r>
      <w:r w:rsidR="00004004">
        <w:rPr>
          <w:rFonts w:ascii="Times New Roman" w:hAnsi="Times New Roman" w:cs="Times New Roman"/>
          <w:sz w:val="24"/>
          <w:szCs w:val="24"/>
        </w:rPr>
        <w:t xml:space="preserve"> их запросов и возможностей</w:t>
      </w:r>
      <w:r w:rsidRPr="00F12847">
        <w:rPr>
          <w:rFonts w:ascii="Times New Roman" w:hAnsi="Times New Roman" w:cs="Times New Roman"/>
          <w:sz w:val="24"/>
          <w:szCs w:val="24"/>
        </w:rPr>
        <w:t>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Построение предметно-развивающей  среды  в  ДОУ  основывается  на  принципах, направленных  на  создание  благоприятных  условий  для  реализации  личностно-ориентированного  взаимодействия  взрослого  и  ребенка,  обеспечения всестороннего развития воспитанников. Все элементы среды ДОУ связаны между собой и обеспечивают следующие направления развития воспитанников: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физическое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: центры физической культуры в каждой группе,  медицинский  и прививочный кабинет; 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познавательно-речевое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 центры грамотности, центр науки (уголки  природы, уголки  экспериментирования  и  опытов),  центр  занимательной  математики  в каждой группе, мини-музеи;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художественно-эстетическое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>: центр строительно-конструктивных  игр,  центр искусства,  творческая  мастерская  в  каждой  группе,  мини-галереи  для  выставки детских работ, музыкальный зал.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F12847">
        <w:rPr>
          <w:rFonts w:ascii="Times New Roman" w:hAnsi="Times New Roman" w:cs="Times New Roman"/>
          <w:sz w:val="24"/>
          <w:szCs w:val="24"/>
        </w:rPr>
        <w:t>социально-личностное</w:t>
      </w:r>
      <w:proofErr w:type="gramEnd"/>
      <w:r w:rsidRPr="00F12847">
        <w:rPr>
          <w:rFonts w:ascii="Times New Roman" w:hAnsi="Times New Roman" w:cs="Times New Roman"/>
          <w:sz w:val="24"/>
          <w:szCs w:val="24"/>
        </w:rPr>
        <w:t xml:space="preserve">: игровой  центр,  центр  повседневного  бытового  труда  в каждой группе. 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>Материально - техническое обеспечение воспитательно-образовательной </w:t>
      </w:r>
      <w:r w:rsidR="004C6B6A">
        <w:rPr>
          <w:rFonts w:ascii="Times New Roman" w:hAnsi="Times New Roman" w:cs="Times New Roman"/>
          <w:sz w:val="24"/>
          <w:szCs w:val="24"/>
        </w:rPr>
        <w:t xml:space="preserve"> работы  М</w:t>
      </w:r>
      <w:r w:rsidR="005C5FF1">
        <w:rPr>
          <w:rFonts w:ascii="Times New Roman" w:hAnsi="Times New Roman" w:cs="Times New Roman"/>
          <w:sz w:val="24"/>
          <w:szCs w:val="24"/>
        </w:rPr>
        <w:t xml:space="preserve">БДОУ </w:t>
      </w:r>
      <w:r w:rsidRPr="00F12847">
        <w:rPr>
          <w:rFonts w:ascii="Times New Roman" w:hAnsi="Times New Roman" w:cs="Times New Roman"/>
          <w:sz w:val="24"/>
          <w:szCs w:val="24"/>
        </w:rPr>
        <w:t xml:space="preserve"> соответствует рекомендациям органов управления образованием; воспитательно-образовательный процесс осуществляется на высоком уровне с применением всех необходимых материалов и оборудования.</w:t>
      </w:r>
    </w:p>
    <w:p w:rsidR="001F6718" w:rsidRPr="00F12847" w:rsidRDefault="001F6718" w:rsidP="001F6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sz w:val="24"/>
          <w:szCs w:val="24"/>
        </w:rPr>
        <w:t xml:space="preserve">Развивающая среда соответствует реализуемым программам и технологиям; выстроена с учетом половозрастных особенностей воспитанников с соблюдением </w:t>
      </w:r>
      <w:proofErr w:type="spellStart"/>
      <w:r w:rsidRPr="00F1284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847">
        <w:rPr>
          <w:rFonts w:ascii="Times New Roman" w:hAnsi="Times New Roman" w:cs="Times New Roman"/>
          <w:sz w:val="24"/>
          <w:szCs w:val="24"/>
        </w:rPr>
        <w:t>; оснащение и оборудование групповых помещений и помещений ДОУ соответствует принципам построения развивающей среды. Педагогами разработаны авторские методические, дидактические пособия и материалы; продукты деятельности детей представлены в интерьере групп и помещений ДОУ.</w:t>
      </w:r>
    </w:p>
    <w:p w:rsidR="001F6718" w:rsidRPr="00F12847" w:rsidRDefault="001F6718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847">
        <w:rPr>
          <w:rFonts w:ascii="Times New Roman" w:hAnsi="Times New Roman" w:cs="Times New Roman"/>
          <w:b/>
          <w:sz w:val="24"/>
          <w:szCs w:val="24"/>
          <w:u w:val="single"/>
        </w:rPr>
        <w:t>Развитие материально-технической базы</w:t>
      </w:r>
      <w:r w:rsidRPr="00F128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F6718" w:rsidRPr="00F12847" w:rsidRDefault="005C5FF1" w:rsidP="001F6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718" w:rsidRPr="00F12847">
        <w:rPr>
          <w:rFonts w:ascii="Times New Roman" w:hAnsi="Times New Roman" w:cs="Times New Roman"/>
          <w:sz w:val="24"/>
          <w:szCs w:val="24"/>
        </w:rPr>
        <w:t xml:space="preserve">осуществляется в пределах  закрепленных  бюджетных  средств  и  за  счет благотворительных  родительских  взносов.  Эти средства направлены на улучшение и совершенствование материально-предметной среды в детском саду. </w:t>
      </w:r>
    </w:p>
    <w:p w:rsidR="005C5FF1" w:rsidRDefault="001F67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12847">
        <w:rPr>
          <w:rFonts w:ascii="Times New Roman" w:hAnsi="Times New Roman" w:cs="Times New Roman"/>
          <w:b/>
          <w:i/>
          <w:sz w:val="24"/>
          <w:szCs w:val="24"/>
        </w:rPr>
        <w:t>ВЫВОД: Поставленные задачи на 202</w:t>
      </w:r>
      <w:r w:rsidR="005C5FF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– 202</w:t>
      </w:r>
      <w:r w:rsidR="005C5FF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12847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  реализованы и выполнены. </w:t>
      </w:r>
    </w:p>
    <w:p w:rsidR="005B34E3" w:rsidRPr="00F12847" w:rsidRDefault="001F6718">
      <w:pPr>
        <w:rPr>
          <w:rFonts w:ascii="Times New Roman" w:eastAsia="Calibri" w:hAnsi="Times New Roman" w:cs="Times New Roman"/>
          <w:sz w:val="24"/>
          <w:szCs w:val="24"/>
        </w:rPr>
      </w:pP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ДОУ  проводит образовательную деятельность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в сфере образования и осуществляется в соответствии с ФГОС </w:t>
      </w:r>
      <w:proofErr w:type="gramStart"/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="005C5F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ФОП ДО</w:t>
      </w:r>
      <w:r w:rsidRPr="00F1284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sectPr w:rsidR="005B34E3" w:rsidRPr="00F12847" w:rsidSect="005C5FF1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637551"/>
    <w:multiLevelType w:val="hybridMultilevel"/>
    <w:tmpl w:val="F8B03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80765"/>
    <w:multiLevelType w:val="multilevel"/>
    <w:tmpl w:val="C506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26C7C"/>
    <w:multiLevelType w:val="hybridMultilevel"/>
    <w:tmpl w:val="486CE132"/>
    <w:lvl w:ilvl="0" w:tplc="EB42F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F5D99"/>
    <w:multiLevelType w:val="multilevel"/>
    <w:tmpl w:val="E32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B69AC"/>
    <w:multiLevelType w:val="multilevel"/>
    <w:tmpl w:val="87380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84B48"/>
    <w:multiLevelType w:val="hybridMultilevel"/>
    <w:tmpl w:val="AF807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B303F"/>
    <w:multiLevelType w:val="hybridMultilevel"/>
    <w:tmpl w:val="1A823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34783"/>
    <w:multiLevelType w:val="hybridMultilevel"/>
    <w:tmpl w:val="84EA8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566E8A"/>
    <w:multiLevelType w:val="hybridMultilevel"/>
    <w:tmpl w:val="D28C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312695"/>
    <w:multiLevelType w:val="hybridMultilevel"/>
    <w:tmpl w:val="DE980E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F72B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825F3F"/>
    <w:multiLevelType w:val="hybridMultilevel"/>
    <w:tmpl w:val="7D7EAE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CB3089"/>
    <w:multiLevelType w:val="hybridMultilevel"/>
    <w:tmpl w:val="5D424B10"/>
    <w:lvl w:ilvl="0" w:tplc="041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4">
    <w:nsid w:val="426B330D"/>
    <w:multiLevelType w:val="multilevel"/>
    <w:tmpl w:val="B61E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6A4059"/>
    <w:multiLevelType w:val="hybridMultilevel"/>
    <w:tmpl w:val="CF1E5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F0889"/>
    <w:multiLevelType w:val="multilevel"/>
    <w:tmpl w:val="4D0F088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97F52"/>
    <w:multiLevelType w:val="hybridMultilevel"/>
    <w:tmpl w:val="8F622DF4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67D9F"/>
    <w:multiLevelType w:val="hybridMultilevel"/>
    <w:tmpl w:val="2F3C6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004D67"/>
    <w:multiLevelType w:val="hybridMultilevel"/>
    <w:tmpl w:val="93047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00466D"/>
    <w:multiLevelType w:val="multilevel"/>
    <w:tmpl w:val="26A4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5B96790"/>
    <w:multiLevelType w:val="multilevel"/>
    <w:tmpl w:val="99C2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45403"/>
    <w:multiLevelType w:val="multilevel"/>
    <w:tmpl w:val="A028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A940C8"/>
    <w:multiLevelType w:val="hybridMultilevel"/>
    <w:tmpl w:val="039613BC"/>
    <w:lvl w:ilvl="0" w:tplc="BB88C7E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117A0C"/>
    <w:multiLevelType w:val="hybridMultilevel"/>
    <w:tmpl w:val="03A4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6229E"/>
    <w:multiLevelType w:val="hybridMultilevel"/>
    <w:tmpl w:val="388CC4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BC3080"/>
    <w:multiLevelType w:val="multilevel"/>
    <w:tmpl w:val="98B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423E91"/>
    <w:multiLevelType w:val="multilevel"/>
    <w:tmpl w:val="495A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54B45"/>
    <w:multiLevelType w:val="hybridMultilevel"/>
    <w:tmpl w:val="9EB88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210AF8"/>
    <w:multiLevelType w:val="hybridMultilevel"/>
    <w:tmpl w:val="E050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18"/>
  </w:num>
  <w:num w:numId="4">
    <w:abstractNumId w:val="10"/>
  </w:num>
  <w:num w:numId="5">
    <w:abstractNumId w:val="17"/>
  </w:num>
  <w:num w:numId="6">
    <w:abstractNumId w:val="23"/>
  </w:num>
  <w:num w:numId="7">
    <w:abstractNumId w:val="20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"/>
  </w:num>
  <w:num w:numId="13">
    <w:abstractNumId w:val="7"/>
  </w:num>
  <w:num w:numId="14">
    <w:abstractNumId w:val="9"/>
  </w:num>
  <w:num w:numId="15">
    <w:abstractNumId w:val="6"/>
  </w:num>
  <w:num w:numId="16">
    <w:abstractNumId w:val="19"/>
  </w:num>
  <w:num w:numId="17">
    <w:abstractNumId w:val="15"/>
  </w:num>
  <w:num w:numId="18">
    <w:abstractNumId w:val="8"/>
  </w:num>
  <w:num w:numId="19">
    <w:abstractNumId w:val="24"/>
  </w:num>
  <w:num w:numId="20">
    <w:abstractNumId w:val="26"/>
  </w:num>
  <w:num w:numId="21">
    <w:abstractNumId w:val="21"/>
  </w:num>
  <w:num w:numId="22">
    <w:abstractNumId w:val="4"/>
  </w:num>
  <w:num w:numId="23">
    <w:abstractNumId w:val="2"/>
  </w:num>
  <w:num w:numId="24">
    <w:abstractNumId w:val="13"/>
  </w:num>
  <w:num w:numId="25">
    <w:abstractNumId w:val="27"/>
  </w:num>
  <w:num w:numId="26">
    <w:abstractNumId w:val="0"/>
  </w:num>
  <w:num w:numId="27">
    <w:abstractNumId w:val="14"/>
  </w:num>
  <w:num w:numId="28">
    <w:abstractNumId w:val="11"/>
  </w:num>
  <w:num w:numId="29">
    <w:abstractNumId w:val="3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F6718"/>
    <w:rsid w:val="00004004"/>
    <w:rsid w:val="00005E9F"/>
    <w:rsid w:val="00027F84"/>
    <w:rsid w:val="00097A3B"/>
    <w:rsid w:val="00117D71"/>
    <w:rsid w:val="00121EA1"/>
    <w:rsid w:val="00135266"/>
    <w:rsid w:val="001A787F"/>
    <w:rsid w:val="001F363A"/>
    <w:rsid w:val="001F6718"/>
    <w:rsid w:val="00226551"/>
    <w:rsid w:val="00282CB8"/>
    <w:rsid w:val="00297678"/>
    <w:rsid w:val="002A75D4"/>
    <w:rsid w:val="002D4533"/>
    <w:rsid w:val="002D5D51"/>
    <w:rsid w:val="003325CF"/>
    <w:rsid w:val="00351B6A"/>
    <w:rsid w:val="0038794F"/>
    <w:rsid w:val="004026F2"/>
    <w:rsid w:val="00421D7D"/>
    <w:rsid w:val="00432851"/>
    <w:rsid w:val="00443B02"/>
    <w:rsid w:val="00447056"/>
    <w:rsid w:val="004A4407"/>
    <w:rsid w:val="004B0219"/>
    <w:rsid w:val="004C6B6A"/>
    <w:rsid w:val="004D2A30"/>
    <w:rsid w:val="005165FF"/>
    <w:rsid w:val="00545921"/>
    <w:rsid w:val="00572559"/>
    <w:rsid w:val="005A026C"/>
    <w:rsid w:val="005B34E3"/>
    <w:rsid w:val="005C5FF1"/>
    <w:rsid w:val="00614A61"/>
    <w:rsid w:val="00630091"/>
    <w:rsid w:val="00630388"/>
    <w:rsid w:val="00631B43"/>
    <w:rsid w:val="006347BA"/>
    <w:rsid w:val="006539FF"/>
    <w:rsid w:val="0069134D"/>
    <w:rsid w:val="00695DC7"/>
    <w:rsid w:val="006A7B2A"/>
    <w:rsid w:val="006B14AF"/>
    <w:rsid w:val="006E385D"/>
    <w:rsid w:val="007029F3"/>
    <w:rsid w:val="0070353D"/>
    <w:rsid w:val="00735516"/>
    <w:rsid w:val="00735FE1"/>
    <w:rsid w:val="00771DA0"/>
    <w:rsid w:val="007C10DF"/>
    <w:rsid w:val="007C32F1"/>
    <w:rsid w:val="007F4436"/>
    <w:rsid w:val="00803989"/>
    <w:rsid w:val="00820FEB"/>
    <w:rsid w:val="008B69BF"/>
    <w:rsid w:val="008B6FC0"/>
    <w:rsid w:val="008C4657"/>
    <w:rsid w:val="008E31E0"/>
    <w:rsid w:val="00910531"/>
    <w:rsid w:val="00962F25"/>
    <w:rsid w:val="009B4A0B"/>
    <w:rsid w:val="00A3579D"/>
    <w:rsid w:val="00A46A78"/>
    <w:rsid w:val="00A50107"/>
    <w:rsid w:val="00A511AB"/>
    <w:rsid w:val="00A9755D"/>
    <w:rsid w:val="00AA43A2"/>
    <w:rsid w:val="00AC36D0"/>
    <w:rsid w:val="00AE14C8"/>
    <w:rsid w:val="00B70C7D"/>
    <w:rsid w:val="00B74582"/>
    <w:rsid w:val="00BA1703"/>
    <w:rsid w:val="00BC5D51"/>
    <w:rsid w:val="00C15222"/>
    <w:rsid w:val="00C17D8D"/>
    <w:rsid w:val="00CD59B3"/>
    <w:rsid w:val="00CE7DFA"/>
    <w:rsid w:val="00D21BB7"/>
    <w:rsid w:val="00D368FA"/>
    <w:rsid w:val="00D92BA1"/>
    <w:rsid w:val="00DB6AE5"/>
    <w:rsid w:val="00DB6F19"/>
    <w:rsid w:val="00E33FD5"/>
    <w:rsid w:val="00E55C80"/>
    <w:rsid w:val="00E73144"/>
    <w:rsid w:val="00E95655"/>
    <w:rsid w:val="00EB13F3"/>
    <w:rsid w:val="00EC71BD"/>
    <w:rsid w:val="00EF2873"/>
    <w:rsid w:val="00F12847"/>
    <w:rsid w:val="00F34D95"/>
    <w:rsid w:val="00FB1574"/>
    <w:rsid w:val="00FF0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A1"/>
  </w:style>
  <w:style w:type="paragraph" w:styleId="1">
    <w:name w:val="heading 1"/>
    <w:basedOn w:val="a"/>
    <w:next w:val="a"/>
    <w:link w:val="10"/>
    <w:qFormat/>
    <w:rsid w:val="001F67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718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No Spacing"/>
    <w:link w:val="a4"/>
    <w:uiPriority w:val="1"/>
    <w:qFormat/>
    <w:rsid w:val="001F67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1F6718"/>
  </w:style>
  <w:style w:type="paragraph" w:styleId="a5">
    <w:name w:val="Normal (Web)"/>
    <w:basedOn w:val="a"/>
    <w:uiPriority w:val="99"/>
    <w:unhideWhenUsed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1F6718"/>
    <w:rPr>
      <w:b/>
      <w:bCs/>
    </w:rPr>
  </w:style>
  <w:style w:type="paragraph" w:styleId="a7">
    <w:name w:val="Body Text"/>
    <w:basedOn w:val="a"/>
    <w:link w:val="a8"/>
    <w:rsid w:val="001F671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1F6718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1F6718"/>
    <w:rPr>
      <w:rFonts w:ascii="Calibri" w:eastAsia="Calibri" w:hAnsi="Calibri" w:cs="Times New Roman"/>
      <w:lang w:eastAsia="en-US"/>
    </w:rPr>
  </w:style>
  <w:style w:type="table" w:styleId="a9">
    <w:name w:val="Table Grid"/>
    <w:basedOn w:val="a1"/>
    <w:uiPriority w:val="39"/>
    <w:rsid w:val="001F67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F671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F6718"/>
  </w:style>
  <w:style w:type="character" w:customStyle="1" w:styleId="c5">
    <w:name w:val="c5"/>
    <w:basedOn w:val="a0"/>
    <w:rsid w:val="001F6718"/>
  </w:style>
  <w:style w:type="paragraph" w:customStyle="1" w:styleId="c3">
    <w:name w:val="c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718"/>
  </w:style>
  <w:style w:type="paragraph" w:customStyle="1" w:styleId="Default">
    <w:name w:val="Default"/>
    <w:rsid w:val="001F671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link w:val="NoSpacingChar"/>
    <w:uiPriority w:val="99"/>
    <w:rsid w:val="001F671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uiPriority w:val="99"/>
    <w:locked/>
    <w:rsid w:val="001F6718"/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71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1F671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andard">
    <w:name w:val="Standard"/>
    <w:uiPriority w:val="99"/>
    <w:rsid w:val="001F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4c13">
    <w:name w:val="c14 c13"/>
    <w:basedOn w:val="a"/>
    <w:rsid w:val="001F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F6718"/>
  </w:style>
  <w:style w:type="character" w:customStyle="1" w:styleId="c11c15">
    <w:name w:val="c11 c15"/>
    <w:basedOn w:val="a0"/>
    <w:rsid w:val="001F6718"/>
  </w:style>
  <w:style w:type="character" w:customStyle="1" w:styleId="c12c9">
    <w:name w:val="c12 c9"/>
    <w:basedOn w:val="a0"/>
    <w:rsid w:val="001F6718"/>
  </w:style>
  <w:style w:type="character" w:customStyle="1" w:styleId="c9">
    <w:name w:val="c9"/>
    <w:basedOn w:val="a0"/>
    <w:rsid w:val="001F6718"/>
  </w:style>
  <w:style w:type="paragraph" w:customStyle="1" w:styleId="12">
    <w:name w:val="Абзац списка1"/>
    <w:basedOn w:val="a"/>
    <w:rsid w:val="001F671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d">
    <w:name w:val="Hyperlink"/>
    <w:basedOn w:val="a0"/>
    <w:uiPriority w:val="99"/>
    <w:unhideWhenUsed/>
    <w:rsid w:val="001F6718"/>
    <w:rPr>
      <w:color w:val="0000FF" w:themeColor="hyperlink"/>
      <w:u w:val="single"/>
    </w:rPr>
  </w:style>
  <w:style w:type="paragraph" w:customStyle="1" w:styleId="2">
    <w:name w:val="Без интервала2"/>
    <w:basedOn w:val="a"/>
    <w:rsid w:val="001F6718"/>
    <w:pPr>
      <w:spacing w:after="0" w:line="240" w:lineRule="auto"/>
    </w:pPr>
    <w:rPr>
      <w:rFonts w:ascii="Calibri" w:eastAsia="Times New Roman" w:hAnsi="Calibri" w:cs="Times New Roman"/>
      <w:i/>
      <w:sz w:val="20"/>
      <w:szCs w:val="20"/>
      <w:lang w:eastAsia="en-US"/>
    </w:rPr>
  </w:style>
  <w:style w:type="character" w:customStyle="1" w:styleId="ae">
    <w:name w:val="Основной текст + Полужирный"/>
    <w:aliases w:val="Основной текст + 6,5 pt3"/>
    <w:uiPriority w:val="99"/>
    <w:rsid w:val="001F6718"/>
    <w:rPr>
      <w:rFonts w:ascii="Times New Roman" w:hAnsi="Times New Roman"/>
      <w:b/>
      <w:spacing w:val="0"/>
      <w:sz w:val="23"/>
    </w:rPr>
  </w:style>
  <w:style w:type="character" w:customStyle="1" w:styleId="13">
    <w:name w:val="Без интервала Знак1"/>
    <w:uiPriority w:val="99"/>
    <w:locked/>
    <w:rsid w:val="001F6718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 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2.7</c:v>
                </c:pt>
              </c:numCache>
            </c:numRef>
          </c:val>
        </c:ser>
        <c:axId val="73908224"/>
        <c:axId val="73910144"/>
      </c:barChart>
      <c:catAx>
        <c:axId val="73908224"/>
        <c:scaling>
          <c:orientation val="minMax"/>
        </c:scaling>
        <c:axPos val="b"/>
        <c:numFmt formatCode="General" sourceLinked="1"/>
        <c:tickLblPos val="nextTo"/>
        <c:crossAx val="73910144"/>
        <c:crosses val="autoZero"/>
        <c:auto val="1"/>
        <c:lblAlgn val="ctr"/>
        <c:lblOffset val="100"/>
      </c:catAx>
      <c:valAx>
        <c:axId val="73910144"/>
        <c:scaling>
          <c:orientation val="minMax"/>
        </c:scaling>
        <c:axPos val="l"/>
        <c:majorGridlines/>
        <c:numFmt formatCode="General" sourceLinked="1"/>
        <c:tickLblPos val="nextTo"/>
        <c:crossAx val="739082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EDED-2DC7-40B8-95DA-21DF4AD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6276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KOLOKOL</cp:lastModifiedBy>
  <cp:revision>59</cp:revision>
  <cp:lastPrinted>2023-07-06T14:25:00Z</cp:lastPrinted>
  <dcterms:created xsi:type="dcterms:W3CDTF">2022-06-08T08:50:00Z</dcterms:created>
  <dcterms:modified xsi:type="dcterms:W3CDTF">2024-11-18T11:17:00Z</dcterms:modified>
</cp:coreProperties>
</file>