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9975A9" w:rsidP="009975A9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>локольчик»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DD49D1" w:rsidRPr="00A50E2B" w:rsidRDefault="00A50E2B" w:rsidP="009975A9">
      <w:pPr>
        <w:jc w:val="center"/>
        <w:rPr>
          <w:sz w:val="24"/>
        </w:rPr>
      </w:pPr>
      <w:r w:rsidRPr="00A50E2B">
        <w:rPr>
          <w:rFonts w:ascii="Times New Roman" w:hAnsi="Times New Roman" w:cs="Times New Roman"/>
          <w:b/>
          <w:color w:val="111111"/>
          <w:sz w:val="36"/>
          <w:szCs w:val="34"/>
          <w:shd w:val="clear" w:color="auto" w:fill="FFFFFF"/>
        </w:rPr>
        <w:t>Создание современных условий в ДОУ для реализации театрализованной деятельности с дошкольниками</w:t>
      </w:r>
    </w:p>
    <w:p w:rsidR="00DD49D1" w:rsidRDefault="00DD49D1" w:rsidP="009975A9">
      <w:pPr>
        <w:jc w:val="center"/>
      </w:pPr>
    </w:p>
    <w:p w:rsidR="00077A3B" w:rsidRDefault="00077A3B" w:rsidP="009975A9">
      <w:pPr>
        <w:jc w:val="center"/>
      </w:pPr>
    </w:p>
    <w:p w:rsidR="00A50E2B" w:rsidRDefault="00A50E2B" w:rsidP="009975A9">
      <w:pPr>
        <w:jc w:val="center"/>
      </w:pPr>
    </w:p>
    <w:p w:rsidR="00077A3B" w:rsidRDefault="00077A3B" w:rsidP="009975A9">
      <w:pPr>
        <w:jc w:val="center"/>
      </w:pPr>
    </w:p>
    <w:p w:rsidR="00077A3B" w:rsidRDefault="00077A3B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Музыкальный</w:t>
      </w: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D2C">
        <w:rPr>
          <w:rFonts w:ascii="Times New Roman" w:eastAsia="Times New Roman" w:hAnsi="Times New Roman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Козодавина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Т.А.</w:t>
      </w: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77A3B" w:rsidRDefault="00077A3B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755A5" w:rsidRDefault="00D755A5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lastRenderedPageBreak/>
        <w:t>«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Реализация Программы в формах</w:t>
      </w:r>
      <w:r w:rsidRPr="00A50E2B">
        <w:rPr>
          <w:color w:val="111111"/>
          <w:sz w:val="28"/>
          <w:szCs w:val="28"/>
        </w:rPr>
        <w:t>, специфических для детей данной возрастной группы, прежде всего в форме игры, познавательной и исследовательской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50E2B">
        <w:rPr>
          <w:color w:val="111111"/>
          <w:sz w:val="28"/>
          <w:szCs w:val="28"/>
        </w:rPr>
        <w:t>, в форме творческой активности, обеспечивающей художественно-эстетическое развитие ребенка».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Один из самых эффективных способов воздействия на детей, в котором наиболее полно и ярко проявляется принцип обучения – учить играя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в детском саду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Дети учатся замечать в окружающем мире интересные идеи,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воплощать их,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создавать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color w:val="111111"/>
          <w:sz w:val="28"/>
          <w:szCs w:val="28"/>
        </w:rPr>
        <w:t>свой художественный образ персонажа,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у детей развивается творческое воображение, ассоциативное мышление, речь,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 xml:space="preserve">• умение видеть необычные моменты в </w:t>
      </w:r>
      <w:proofErr w:type="gramStart"/>
      <w:r w:rsidRPr="00A50E2B">
        <w:rPr>
          <w:color w:val="111111"/>
          <w:sz w:val="28"/>
          <w:szCs w:val="28"/>
        </w:rPr>
        <w:t>обыденном</w:t>
      </w:r>
      <w:proofErr w:type="gramEnd"/>
      <w:r w:rsidRPr="00A50E2B">
        <w:rPr>
          <w:color w:val="111111"/>
          <w:sz w:val="28"/>
          <w:szCs w:val="28"/>
        </w:rPr>
        <w:t>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В процессе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A50E2B">
        <w:rPr>
          <w:color w:val="111111"/>
          <w:sz w:val="28"/>
          <w:szCs w:val="28"/>
        </w:rPr>
        <w:t>: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1. Расширяются и углубляются знания детей об окружающем мире.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2.</w:t>
      </w:r>
      <w:r w:rsidRPr="00A50E2B">
        <w:rPr>
          <w:color w:val="111111"/>
          <w:sz w:val="28"/>
          <w:szCs w:val="28"/>
          <w:bdr w:val="none" w:sz="0" w:space="0" w:color="auto" w:frame="1"/>
        </w:rPr>
        <w:t>Развиваются психические процессы</w:t>
      </w:r>
      <w:r w:rsidRPr="00A50E2B">
        <w:rPr>
          <w:color w:val="111111"/>
          <w:sz w:val="28"/>
          <w:szCs w:val="28"/>
        </w:rPr>
        <w:t>: внимание, память, восприятие, воображение.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3.</w:t>
      </w:r>
      <w:r w:rsidRPr="00A50E2B">
        <w:rPr>
          <w:color w:val="111111"/>
          <w:sz w:val="28"/>
          <w:szCs w:val="28"/>
          <w:bdr w:val="none" w:sz="0" w:space="0" w:color="auto" w:frame="1"/>
        </w:rPr>
        <w:t>Происходит развитие различных анализаторов</w:t>
      </w:r>
      <w:r w:rsidRPr="00A50E2B">
        <w:rPr>
          <w:color w:val="111111"/>
          <w:sz w:val="28"/>
          <w:szCs w:val="28"/>
        </w:rPr>
        <w:t>: зрительного, слухового, речевого, двигательного.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4. Активизируются и совершенствуются словарный, строй речи, звукопроизношение, навыки связной речи, темп, выразительность речи, мелодико-интонационная сторона речи.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5. Совершенствуются моторика, координация, плавность, переключаемость, целенаправленность движений.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6. Развивается эмоционально-волевая сфера, дети знакомятся с чувствами, настроением героев, осваивают способы их внешнего выражения.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7. Происходит коррекция поведения.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8. Развивается чувство коллективизма, ответственности друг за друга, формируется опыт нравственного поведения.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9. Стимулируется развитие творческой, поисковой активности, самостоятельности.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Используя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color w:val="111111"/>
          <w:sz w:val="28"/>
          <w:szCs w:val="28"/>
        </w:rPr>
        <w:t xml:space="preserve">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A50E2B">
        <w:rPr>
          <w:color w:val="111111"/>
          <w:sz w:val="28"/>
          <w:szCs w:val="28"/>
        </w:rPr>
        <w:t>ДО</w:t>
      </w:r>
      <w:proofErr w:type="gramEnd"/>
      <w:r w:rsidRPr="00A50E2B">
        <w:rPr>
          <w:color w:val="111111"/>
          <w:sz w:val="28"/>
          <w:szCs w:val="28"/>
        </w:rPr>
        <w:t>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Основные направления работы с детьми в ДОУ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Театральная игра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Ритмопластика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Культура и техника речи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Основы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 культуры</w:t>
      </w:r>
    </w:p>
    <w:p w:rsid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Работа над спектаклем</w:t>
      </w:r>
    </w:p>
    <w:p w:rsid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ОСНОВНЫЕ НАПРАВЛЕНИЯ РАЗВИТИЯ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A50E2B">
        <w:rPr>
          <w:color w:val="111111"/>
          <w:sz w:val="28"/>
          <w:szCs w:val="28"/>
          <w:bdr w:val="none" w:sz="0" w:space="0" w:color="auto" w:frame="1"/>
        </w:rPr>
        <w:t>ИГРЫ СОСТОЯТ В ПОСТЕПЕННОМ ПЕРЕХОДЕ РЕБЕНКА</w:t>
      </w:r>
      <w:r w:rsidRPr="00A50E2B">
        <w:rPr>
          <w:color w:val="111111"/>
          <w:sz w:val="28"/>
          <w:szCs w:val="28"/>
        </w:rPr>
        <w:t>: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- от наблюдения к самостоятельной игровой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50E2B">
        <w:rPr>
          <w:color w:val="111111"/>
          <w:sz w:val="28"/>
          <w:szCs w:val="28"/>
        </w:rPr>
        <w:t>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- от индивидуальной игры к игре в группе;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lastRenderedPageBreak/>
        <w:t>• - от имитации действий фольклорных и литературных персонажей к имитации действий в сочетании с передачей основных эмоций героя.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Формы организации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Совместная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взрослых и детей</w:t>
      </w:r>
      <w:r w:rsidRPr="00A50E2B">
        <w:rPr>
          <w:color w:val="111111"/>
          <w:sz w:val="28"/>
          <w:szCs w:val="28"/>
        </w:rPr>
        <w:t>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Самостоятельная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театрально-художественная деятельность</w:t>
      </w:r>
      <w:r w:rsidRPr="00A50E2B">
        <w:rPr>
          <w:color w:val="111111"/>
          <w:sz w:val="28"/>
          <w:szCs w:val="28"/>
        </w:rPr>
        <w:t>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• Мини-игры на занятиях,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игры-спектакли</w:t>
      </w:r>
      <w:r w:rsidRPr="00A50E2B">
        <w:rPr>
          <w:color w:val="111111"/>
          <w:sz w:val="28"/>
          <w:szCs w:val="28"/>
        </w:rPr>
        <w:t>, мини-сценки с куклами и др.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Содержание работы с детьми по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включает в себя</w:t>
      </w:r>
      <w:r w:rsidRPr="00A50E2B">
        <w:rPr>
          <w:color w:val="111111"/>
          <w:sz w:val="28"/>
          <w:szCs w:val="28"/>
        </w:rPr>
        <w:t>: Упражнения по дикции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iCs/>
          <w:color w:val="111111"/>
          <w:sz w:val="28"/>
          <w:szCs w:val="28"/>
          <w:bdr w:val="none" w:sz="0" w:space="0" w:color="auto" w:frame="1"/>
        </w:rPr>
        <w:t>(артикуляционная гимнастика)</w:t>
      </w:r>
      <w:r w:rsidRPr="00A50E2B">
        <w:rPr>
          <w:color w:val="111111"/>
          <w:sz w:val="28"/>
          <w:szCs w:val="28"/>
        </w:rPr>
        <w:t>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Задания для развития речевой интонационной выразительности;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Игры-превращения, образные упражнения;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Упражнения на развитие детской пластики;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Ритмические минутки;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 xml:space="preserve">Пальчиковый </w:t>
      </w:r>
      <w:proofErr w:type="spellStart"/>
      <w:r w:rsidRPr="00A50E2B">
        <w:rPr>
          <w:color w:val="111111"/>
          <w:sz w:val="28"/>
          <w:szCs w:val="28"/>
        </w:rPr>
        <w:t>игротренинг</w:t>
      </w:r>
      <w:proofErr w:type="spellEnd"/>
      <w:r w:rsidRPr="00A50E2B">
        <w:rPr>
          <w:color w:val="111111"/>
          <w:sz w:val="28"/>
          <w:szCs w:val="28"/>
        </w:rPr>
        <w:t>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Упражнения на развитие выразительной мимики, элементы пантомимы;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Театральные этюды</w:t>
      </w:r>
      <w:r w:rsidRPr="00A50E2B">
        <w:rPr>
          <w:color w:val="111111"/>
          <w:sz w:val="28"/>
          <w:szCs w:val="28"/>
        </w:rPr>
        <w:t>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 xml:space="preserve">Разыгрывание мини-диалогов, </w:t>
      </w:r>
      <w:proofErr w:type="spellStart"/>
      <w:r w:rsidRPr="00A50E2B">
        <w:rPr>
          <w:color w:val="111111"/>
          <w:sz w:val="28"/>
          <w:szCs w:val="28"/>
        </w:rPr>
        <w:t>потешек</w:t>
      </w:r>
      <w:proofErr w:type="spellEnd"/>
      <w:r w:rsidRPr="00A50E2B">
        <w:rPr>
          <w:color w:val="111111"/>
          <w:sz w:val="28"/>
          <w:szCs w:val="28"/>
        </w:rPr>
        <w:t>, песенок, стихов;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Просмотр кукольных спектаклей.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Планируемые результаты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Дети овладевают навыками выразительной речи, правилами поведения и этикета общения со сверстниками и взрослыми.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Проявляют интерес, желание к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театральному искусству</w:t>
      </w:r>
      <w:r w:rsidRPr="00A50E2B">
        <w:rPr>
          <w:color w:val="111111"/>
          <w:sz w:val="28"/>
          <w:szCs w:val="28"/>
        </w:rPr>
        <w:t>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Умеют передавать различные чувства, используя мимику, жест, интонацию.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Самостоятельно исполняют и передают образы сказочных персонажей.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Предметно-пространственная развивающая среда ДОУ дополнилась различными видами</w:t>
      </w:r>
      <w:r w:rsidRPr="00A50E2B">
        <w:rPr>
          <w:rStyle w:val="apple-converted-space"/>
          <w:color w:val="111111"/>
          <w:sz w:val="28"/>
          <w:szCs w:val="28"/>
        </w:rPr>
        <w:t> </w:t>
      </w:r>
      <w:r w:rsidRPr="00A50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A50E2B">
        <w:rPr>
          <w:color w:val="111111"/>
          <w:sz w:val="28"/>
          <w:szCs w:val="28"/>
        </w:rPr>
        <w:t>, пособиями, рисунками, картотеками творческих игр.</w:t>
      </w:r>
    </w:p>
    <w:p w:rsidR="00A50E2B" w:rsidRPr="00A50E2B" w:rsidRDefault="00A50E2B" w:rsidP="00A50E2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50E2B">
        <w:rPr>
          <w:color w:val="111111"/>
          <w:sz w:val="28"/>
          <w:szCs w:val="28"/>
        </w:rPr>
        <w:t>Установлен тесный контакт с родителями.</w:t>
      </w:r>
    </w:p>
    <w:p w:rsidR="00A50E2B" w:rsidRPr="00077A3B" w:rsidRDefault="00A50E2B" w:rsidP="00077A3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sectPr w:rsidR="00A50E2B" w:rsidRPr="00077A3B" w:rsidSect="000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035"/>
    <w:multiLevelType w:val="hybridMultilevel"/>
    <w:tmpl w:val="1904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5A9"/>
    <w:rsid w:val="00006548"/>
    <w:rsid w:val="00077A3B"/>
    <w:rsid w:val="00090924"/>
    <w:rsid w:val="001F1349"/>
    <w:rsid w:val="00253D29"/>
    <w:rsid w:val="00366060"/>
    <w:rsid w:val="003F5017"/>
    <w:rsid w:val="00441AF4"/>
    <w:rsid w:val="00447A5C"/>
    <w:rsid w:val="00606E2A"/>
    <w:rsid w:val="00822663"/>
    <w:rsid w:val="009975A9"/>
    <w:rsid w:val="00A50E2B"/>
    <w:rsid w:val="00AF2756"/>
    <w:rsid w:val="00B35D11"/>
    <w:rsid w:val="00B617E5"/>
    <w:rsid w:val="00D755A5"/>
    <w:rsid w:val="00DD49D1"/>
    <w:rsid w:val="00F53098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paragraph" w:styleId="1">
    <w:name w:val="heading 1"/>
    <w:basedOn w:val="a"/>
    <w:link w:val="10"/>
    <w:uiPriority w:val="9"/>
    <w:qFormat/>
    <w:rsid w:val="0044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D1"/>
  </w:style>
  <w:style w:type="character" w:styleId="a4">
    <w:name w:val="Strong"/>
    <w:basedOn w:val="a0"/>
    <w:uiPriority w:val="22"/>
    <w:qFormat/>
    <w:rsid w:val="00DD49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4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17</cp:revision>
  <dcterms:created xsi:type="dcterms:W3CDTF">2021-02-18T05:23:00Z</dcterms:created>
  <dcterms:modified xsi:type="dcterms:W3CDTF">2021-02-19T06:27:00Z</dcterms:modified>
</cp:coreProperties>
</file>